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A1" w:rsidRPr="00AD4FA1" w:rsidRDefault="00AD4FA1" w:rsidP="00AD4FA1">
      <w:pPr>
        <w:spacing w:after="200"/>
        <w:jc w:val="center"/>
        <w:rPr>
          <w:rFonts w:ascii="Helvetica" w:eastAsia="SimHei" w:hAnsi="Helvetica" w:cs="Times New Roman"/>
          <w:b/>
          <w:sz w:val="40"/>
          <w:szCs w:val="40"/>
          <w:u w:val="single"/>
          <w:lang w:eastAsia="en-US" w:bidi="en-US"/>
        </w:rPr>
      </w:pPr>
      <w:r w:rsidRPr="00AD4FA1">
        <w:rPr>
          <w:rFonts w:ascii="Helvetica" w:eastAsia="SimHei" w:hAnsi="Helvetica" w:cs="Times New Roman"/>
          <w:b/>
          <w:sz w:val="40"/>
          <w:szCs w:val="40"/>
          <w:u w:val="single"/>
          <w:lang w:eastAsia="en-US" w:bidi="en-US"/>
        </w:rPr>
        <w:t>Locker Rental</w:t>
      </w:r>
      <w:r>
        <w:rPr>
          <w:rFonts w:ascii="Helvetica" w:eastAsia="SimHei" w:hAnsi="Helvetica" w:cs="Times New Roman"/>
          <w:b/>
          <w:sz w:val="40"/>
          <w:szCs w:val="40"/>
          <w:u w:val="single"/>
          <w:lang w:eastAsia="en-US" w:bidi="en-US"/>
        </w:rPr>
        <w:t xml:space="preserve"> Application Form</w:t>
      </w:r>
    </w:p>
    <w:p w:rsidR="00AD4FA1" w:rsidRDefault="00AD4FA1" w:rsidP="00AD4FA1">
      <w:pPr>
        <w:spacing w:after="200"/>
        <w:jc w:val="both"/>
        <w:rPr>
          <w:rFonts w:ascii="Helvetica" w:eastAsia="SimHei" w:hAnsi="Helvetica" w:cs="Times New Roman"/>
          <w:b/>
          <w:szCs w:val="20"/>
          <w:lang w:eastAsia="en-US" w:bidi="en-US"/>
        </w:rPr>
      </w:pPr>
      <w:r w:rsidRPr="00AD4FA1">
        <w:rPr>
          <w:rFonts w:ascii="Helvetica" w:eastAsia="SimHei" w:hAnsi="Helvetica" w:cs="Times New Roman"/>
          <w:noProof/>
          <w:sz w:val="40"/>
          <w:szCs w:val="40"/>
        </w:rPr>
        <mc:AlternateContent>
          <mc:Choice Requires="wps">
            <w:drawing>
              <wp:anchor distT="0" distB="0" distL="114300" distR="114300" simplePos="0" relativeHeight="251659264" behindDoc="0" locked="0" layoutInCell="1" allowOverlap="1">
                <wp:simplePos x="0" y="0"/>
                <wp:positionH relativeFrom="column">
                  <wp:posOffset>3764478</wp:posOffset>
                </wp:positionH>
                <wp:positionV relativeFrom="paragraph">
                  <wp:posOffset>8412</wp:posOffset>
                </wp:positionV>
                <wp:extent cx="2150069" cy="259715"/>
                <wp:effectExtent l="0" t="0" r="22225"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069" cy="259715"/>
                        </a:xfrm>
                        <a:prstGeom prst="rect">
                          <a:avLst/>
                        </a:prstGeom>
                        <a:solidFill>
                          <a:srgbClr val="FFFFFF"/>
                        </a:solidFill>
                        <a:ln w="9525">
                          <a:solidFill>
                            <a:srgbClr val="000000"/>
                          </a:solidFill>
                          <a:miter lim="800000"/>
                          <a:headEnd/>
                          <a:tailEnd/>
                        </a:ln>
                      </wps:spPr>
                      <wps:txbx>
                        <w:txbxContent>
                          <w:p w:rsidR="00AD4FA1" w:rsidRPr="0048365E" w:rsidRDefault="00094ACB" w:rsidP="00AD4FA1">
                            <w:pPr>
                              <w:rPr>
                                <w:rFonts w:ascii="Times New Roman" w:hAnsi="Times New Roman"/>
                              </w:rPr>
                            </w:pPr>
                            <w:r>
                              <w:rPr>
                                <w:rFonts w:ascii="Times New Roman" w:hAnsi="Times New Roman"/>
                              </w:rPr>
                              <w:t>Application S/N: 2019/20</w:t>
                            </w:r>
                            <w:r w:rsidR="00AD4FA1" w:rsidRPr="0048365E">
                              <w:rPr>
                                <w:rFonts w:ascii="Times New Roman" w:hAnsi="Times New Roman"/>
                              </w:rPr>
                              <w:t>-</w:t>
                            </w:r>
                            <w:r w:rsidR="00AD4FA1">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96.4pt;margin-top:.65pt;width:169.3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">
                <v:textbox>
                  <w:txbxContent>
                    <w:p w:rsidR="00AD4FA1" w:rsidRPr="0048365E" w:rsidRDefault="00094ACB" w:rsidP="00AD4FA1">
                      <w:pPr>
                        <w:rPr>
                          <w:rFonts w:ascii="Times New Roman" w:hAnsi="Times New Roman"/>
                        </w:rPr>
                      </w:pPr>
                      <w:r>
                        <w:rPr>
                          <w:rFonts w:ascii="Times New Roman" w:hAnsi="Times New Roman"/>
                        </w:rPr>
                        <w:t>Application S/N: 2019/20</w:t>
                      </w:r>
                      <w:r w:rsidR="00AD4FA1" w:rsidRPr="0048365E">
                        <w:rPr>
                          <w:rFonts w:ascii="Times New Roman" w:hAnsi="Times New Roman"/>
                        </w:rPr>
                        <w:t>-</w:t>
                      </w:r>
                      <w:r w:rsidR="00AD4FA1">
                        <w:rPr>
                          <w:rFonts w:ascii="Times New Roman" w:hAnsi="Times New Roman"/>
                        </w:rPr>
                        <w:t>|</w:t>
                      </w:r>
                    </w:p>
                  </w:txbxContent>
                </v:textbox>
              </v:shape>
            </w:pict>
          </mc:Fallback>
        </mc:AlternateContent>
      </w:r>
    </w:p>
    <w:p w:rsidR="00BF0017" w:rsidRPr="00AD4FA1" w:rsidRDefault="00BF0017" w:rsidP="00AD4FA1">
      <w:pPr>
        <w:spacing w:after="200"/>
        <w:jc w:val="both"/>
        <w:rPr>
          <w:rFonts w:ascii="Helvetica" w:eastAsia="SimHei" w:hAnsi="Helvetica" w:cs="Times New Roman"/>
          <w:b/>
          <w:szCs w:val="20"/>
          <w:lang w:eastAsia="en-US" w:bidi="en-US"/>
        </w:rPr>
      </w:pPr>
    </w:p>
    <w:tbl>
      <w:tblPr>
        <w:tblpPr w:leftFromText="180" w:rightFromText="180" w:vertAnchor="text" w:horzAnchor="page" w:tblpX="1397" w:tblpY="43"/>
        <w:tblW w:w="9191"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91"/>
      </w:tblGrid>
      <w:tr w:rsidR="00AD4FA1" w:rsidRPr="00AD4FA1" w:rsidTr="00D31CD8">
        <w:trPr>
          <w:trHeight w:val="402"/>
        </w:trPr>
        <w:tc>
          <w:tcPr>
            <w:tcW w:w="9191" w:type="dxa"/>
            <w:shd w:val="clear" w:color="auto" w:fill="000000"/>
            <w:vAlign w:val="center"/>
          </w:tcPr>
          <w:p w:rsidR="00AD4FA1" w:rsidRPr="00AD4FA1" w:rsidRDefault="00A253CF" w:rsidP="00D31CD8">
            <w:pPr>
              <w:rPr>
                <w:rFonts w:ascii="Helvetica" w:eastAsia="SimHei" w:hAnsi="Helvetica" w:cs="Times New Roman"/>
                <w:b/>
                <w:bCs/>
                <w:color w:val="FFFFFF"/>
                <w:sz w:val="20"/>
                <w:szCs w:val="20"/>
                <w:lang w:eastAsia="en-US" w:bidi="en-US"/>
              </w:rPr>
            </w:pPr>
            <w:r>
              <w:rPr>
                <w:rFonts w:ascii="Helvetica" w:eastAsia="SimHei" w:hAnsi="Helvetica" w:cs="Times New Roman"/>
                <w:b/>
                <w:bCs/>
                <w:color w:val="FFFFFF"/>
                <w:sz w:val="22"/>
                <w:szCs w:val="20"/>
                <w:lang w:eastAsia="en-US" w:bidi="en-US"/>
              </w:rPr>
              <w:t xml:space="preserve">1. </w:t>
            </w:r>
            <w:r w:rsidR="00AD4FA1" w:rsidRPr="00AD4FA1">
              <w:rPr>
                <w:rFonts w:ascii="Helvetica" w:eastAsia="SimHei" w:hAnsi="Helvetica" w:cs="Times New Roman"/>
                <w:b/>
                <w:bCs/>
                <w:color w:val="FFFFFF"/>
                <w:sz w:val="22"/>
                <w:szCs w:val="20"/>
                <w:lang w:eastAsia="en-US" w:bidi="en-US"/>
              </w:rPr>
              <w:t>Steps to Rent a Locker</w:t>
            </w:r>
          </w:p>
        </w:tc>
      </w:tr>
      <w:tr w:rsidR="00AD4FA1" w:rsidRPr="00AD4FA1" w:rsidTr="00D31CD8">
        <w:trPr>
          <w:trHeight w:val="1692"/>
        </w:trPr>
        <w:tc>
          <w:tcPr>
            <w:tcW w:w="9191" w:type="dxa"/>
            <w:tcBorders>
              <w:top w:val="single" w:sz="8" w:space="0" w:color="000000"/>
              <w:left w:val="single" w:sz="8" w:space="0" w:color="000000"/>
              <w:bottom w:val="single" w:sz="8" w:space="0" w:color="000000"/>
              <w:right w:val="single" w:sz="8" w:space="0" w:color="000000"/>
            </w:tcBorders>
            <w:vAlign w:val="center"/>
          </w:tcPr>
          <w:p w:rsidR="00AD4FA1" w:rsidRPr="00AD4FA1" w:rsidRDefault="00AD4FA1" w:rsidP="00D31CD8">
            <w:pPr>
              <w:numPr>
                <w:ilvl w:val="0"/>
                <w:numId w:val="2"/>
              </w:numPr>
              <w:spacing w:after="200" w:line="276" w:lineRule="auto"/>
              <w:contextualSpacing/>
              <w:jc w:val="both"/>
              <w:rPr>
                <w:rFonts w:ascii="Helvetica" w:eastAsia="SimHei" w:hAnsi="Helvetica" w:cs="Times New Roman"/>
                <w:b/>
                <w:bCs/>
                <w:sz w:val="22"/>
                <w:szCs w:val="22"/>
                <w:lang w:eastAsia="en-US" w:bidi="en-US"/>
              </w:rPr>
            </w:pPr>
            <w:r w:rsidRPr="00AD4FA1">
              <w:rPr>
                <w:rFonts w:ascii="Helvetica" w:eastAsia="SimHei" w:hAnsi="Helvetica" w:cs="Times New Roman"/>
                <w:bCs/>
                <w:sz w:val="22"/>
                <w:szCs w:val="22"/>
                <w:lang w:eastAsia="en-US" w:bidi="en-US"/>
              </w:rPr>
              <w:t xml:space="preserve">Complete this application form- </w:t>
            </w:r>
            <w:r w:rsidRPr="00AD4FA1">
              <w:rPr>
                <w:rFonts w:ascii="Helvetica" w:eastAsia="SimHei" w:hAnsi="Helvetica" w:cs="Times New Roman"/>
                <w:bCs/>
                <w:sz w:val="22"/>
                <w:szCs w:val="22"/>
                <w:u w:val="single"/>
                <w:lang w:eastAsia="en-US" w:bidi="en-US"/>
              </w:rPr>
              <w:t xml:space="preserve">Parts 2&amp;4U </w:t>
            </w:r>
            <w:r w:rsidRPr="00AD4FA1">
              <w:rPr>
                <w:rFonts w:ascii="Helvetica" w:eastAsia="SimHei" w:hAnsi="Helvetica" w:cs="Times New Roman"/>
                <w:bCs/>
                <w:sz w:val="22"/>
                <w:szCs w:val="22"/>
                <w:lang w:eastAsia="en-US" w:bidi="en-US"/>
              </w:rPr>
              <w:t xml:space="preserve">and </w:t>
            </w:r>
            <w:r w:rsidRPr="00AD4FA1">
              <w:rPr>
                <w:rFonts w:ascii="Helvetica" w:eastAsia="SimHei" w:hAnsi="Helvetica" w:cs="Times New Roman"/>
                <w:bCs/>
                <w:sz w:val="22"/>
                <w:szCs w:val="22"/>
                <w:u w:val="single"/>
                <w:lang w:eastAsia="en-US" w:bidi="en-US"/>
              </w:rPr>
              <w:t>sign</w:t>
            </w:r>
            <w:r w:rsidRPr="00AD4FA1">
              <w:rPr>
                <w:rFonts w:ascii="Helvetica" w:eastAsia="SimHei" w:hAnsi="Helvetica" w:cs="Times New Roman"/>
                <w:bCs/>
                <w:sz w:val="22"/>
                <w:szCs w:val="22"/>
                <w:lang w:eastAsia="en-US" w:bidi="en-US"/>
              </w:rPr>
              <w:t xml:space="preserve"> at the end.</w:t>
            </w:r>
          </w:p>
          <w:p w:rsidR="00AD4FA1" w:rsidRPr="00AD4FA1" w:rsidRDefault="00AD4FA1" w:rsidP="00D31CD8">
            <w:pPr>
              <w:numPr>
                <w:ilvl w:val="0"/>
                <w:numId w:val="2"/>
              </w:numPr>
              <w:spacing w:after="200" w:line="276" w:lineRule="auto"/>
              <w:contextualSpacing/>
              <w:jc w:val="both"/>
              <w:rPr>
                <w:rFonts w:ascii="Helvetica" w:eastAsia="SimHei" w:hAnsi="Helvetica" w:cs="Times New Roman"/>
                <w:b/>
                <w:bCs/>
                <w:sz w:val="22"/>
                <w:szCs w:val="22"/>
                <w:lang w:eastAsia="en-US" w:bidi="en-US"/>
              </w:rPr>
            </w:pPr>
            <w:r w:rsidRPr="00AD4FA1">
              <w:rPr>
                <w:rFonts w:ascii="Helvetica" w:eastAsia="SimHei" w:hAnsi="Helvetica" w:cs="Times New Roman"/>
                <w:bCs/>
                <w:sz w:val="22"/>
                <w:szCs w:val="22"/>
                <w:lang w:eastAsia="en-US" w:bidi="en-US"/>
              </w:rPr>
              <w:t xml:space="preserve">Submit the softcopy or scanned application form to </w:t>
            </w:r>
            <w:hyperlink r:id="rId7" w:history="1">
              <w:r w:rsidRPr="00AD4FA1">
                <w:rPr>
                  <w:rFonts w:ascii="Helvetica" w:eastAsia="SimHei" w:hAnsi="Helvetica" w:cs="Times New Roman"/>
                  <w:bCs/>
                  <w:color w:val="DA5723"/>
                  <w:sz w:val="22"/>
                  <w:szCs w:val="22"/>
                  <w:u w:val="single"/>
                  <w:lang w:eastAsia="en-US" w:bidi="en-US"/>
                </w:rPr>
                <w:t>su-ope@e.ntu.edu.sg</w:t>
              </w:r>
            </w:hyperlink>
            <w:r w:rsidRPr="00AD4FA1">
              <w:rPr>
                <w:rFonts w:ascii="Helvetica" w:eastAsia="SimHei" w:hAnsi="Helvetica" w:cs="Times New Roman"/>
                <w:bCs/>
                <w:sz w:val="22"/>
                <w:szCs w:val="22"/>
                <w:lang w:eastAsia="en-US" w:bidi="en-US"/>
              </w:rPr>
              <w:t xml:space="preserve"> for approval.</w:t>
            </w:r>
          </w:p>
          <w:p w:rsidR="00AD4FA1" w:rsidRPr="00AD4FA1" w:rsidRDefault="00AD4FA1" w:rsidP="00D31CD8">
            <w:pPr>
              <w:numPr>
                <w:ilvl w:val="0"/>
                <w:numId w:val="2"/>
              </w:numPr>
              <w:spacing w:after="200" w:line="276" w:lineRule="auto"/>
              <w:contextualSpacing/>
              <w:jc w:val="both"/>
              <w:rPr>
                <w:rFonts w:ascii="Helvetica" w:eastAsia="SimHei" w:hAnsi="Helvetica" w:cs="Times New Roman"/>
                <w:b/>
                <w:bCs/>
                <w:sz w:val="22"/>
                <w:szCs w:val="22"/>
                <w:lang w:eastAsia="en-US" w:bidi="en-US"/>
              </w:rPr>
            </w:pPr>
            <w:r w:rsidRPr="00AD4FA1">
              <w:rPr>
                <w:rFonts w:ascii="Helvetica" w:eastAsia="SimHei" w:hAnsi="Helvetica" w:cs="Times New Roman"/>
                <w:bCs/>
                <w:sz w:val="22"/>
                <w:szCs w:val="22"/>
                <w:lang w:eastAsia="en-US" w:bidi="en-US"/>
              </w:rPr>
              <w:t>Based on first come first serve basis, NTUSU will inform the successful applicant via email for payment purpose.</w:t>
            </w:r>
          </w:p>
          <w:p w:rsidR="00AD4FA1" w:rsidRPr="00AD4FA1" w:rsidRDefault="00AD4FA1" w:rsidP="00D31CD8">
            <w:pPr>
              <w:numPr>
                <w:ilvl w:val="0"/>
                <w:numId w:val="2"/>
              </w:numPr>
              <w:spacing w:after="200" w:line="276" w:lineRule="auto"/>
              <w:contextualSpacing/>
              <w:jc w:val="both"/>
              <w:rPr>
                <w:rFonts w:ascii="Helvetica" w:eastAsia="SimHei" w:hAnsi="Helvetica" w:cs="Times New Roman"/>
                <w:b/>
                <w:bCs/>
                <w:sz w:val="22"/>
                <w:szCs w:val="22"/>
                <w:lang w:eastAsia="en-US" w:bidi="en-US"/>
              </w:rPr>
            </w:pPr>
            <w:r w:rsidRPr="00AD4FA1">
              <w:rPr>
                <w:rFonts w:ascii="Helvetica" w:eastAsia="SimHei" w:hAnsi="Helvetica" w:cs="Times New Roman"/>
                <w:bCs/>
                <w:sz w:val="22"/>
                <w:szCs w:val="22"/>
                <w:lang w:eastAsia="en-US" w:bidi="en-US"/>
              </w:rPr>
              <w:t>With the hardcopy of the approved email and application form, please make cash payment at SAC U-ROC counter.</w:t>
            </w:r>
          </w:p>
          <w:p w:rsidR="00AD4FA1" w:rsidRPr="00AD4FA1" w:rsidRDefault="00AD4FA1" w:rsidP="00D31CD8">
            <w:pPr>
              <w:jc w:val="both"/>
              <w:rPr>
                <w:rFonts w:ascii="Helvetica" w:eastAsia="SimHei" w:hAnsi="Helvetica" w:cs="Times New Roman"/>
                <w:b/>
                <w:bCs/>
                <w:sz w:val="22"/>
                <w:szCs w:val="22"/>
                <w:lang w:eastAsia="en-US" w:bidi="en-US"/>
              </w:rPr>
            </w:pPr>
            <w:r w:rsidRPr="00AD4FA1">
              <w:rPr>
                <w:rFonts w:ascii="Helvetica" w:eastAsia="SimHei" w:hAnsi="Helvetica" w:cs="Times New Roman"/>
                <w:b/>
                <w:bCs/>
                <w:sz w:val="22"/>
                <w:szCs w:val="22"/>
                <w:lang w:eastAsia="en-US" w:bidi="en-US"/>
              </w:rPr>
              <w:t>Note:</w:t>
            </w:r>
            <w:r w:rsidRPr="00AD4FA1">
              <w:rPr>
                <w:rFonts w:ascii="Helvetica" w:eastAsia="SimHei" w:hAnsi="Helvetica" w:cs="Times New Roman"/>
                <w:bCs/>
                <w:sz w:val="22"/>
                <w:szCs w:val="22"/>
                <w:lang w:eastAsia="en-US" w:bidi="en-US"/>
              </w:rPr>
              <w:t xml:space="preserve"> Application period is from </w:t>
            </w:r>
            <w:r w:rsidRPr="00AD4FA1">
              <w:rPr>
                <w:rFonts w:ascii="Helvetica" w:eastAsia="SimHei" w:hAnsi="Helvetica" w:cs="Times New Roman"/>
                <w:color w:val="000000"/>
                <w:sz w:val="21"/>
                <w:szCs w:val="21"/>
                <w:lang w:eastAsia="en-US" w:bidi="en-US"/>
              </w:rPr>
              <w:t>20</w:t>
            </w:r>
            <w:r w:rsidRPr="00AD4FA1">
              <w:rPr>
                <w:rFonts w:ascii="Helvetica" w:eastAsia="SimHei" w:hAnsi="Helvetica" w:cs="Times New Roman"/>
                <w:color w:val="000000"/>
                <w:sz w:val="21"/>
                <w:szCs w:val="21"/>
                <w:vertAlign w:val="superscript"/>
                <w:lang w:eastAsia="en-US" w:bidi="en-US"/>
              </w:rPr>
              <w:t>th</w:t>
            </w:r>
            <w:r w:rsidR="00094ACB">
              <w:rPr>
                <w:rFonts w:ascii="Helvetica" w:eastAsia="SimHei" w:hAnsi="Helvetica" w:cs="Times New Roman"/>
                <w:color w:val="000000"/>
                <w:sz w:val="21"/>
                <w:szCs w:val="21"/>
                <w:lang w:eastAsia="en-US" w:bidi="en-US"/>
              </w:rPr>
              <w:t xml:space="preserve"> July 2019 </w:t>
            </w:r>
            <w:r w:rsidRPr="00AD4FA1">
              <w:rPr>
                <w:rFonts w:ascii="Helvetica" w:eastAsia="SimHei" w:hAnsi="Helvetica" w:cs="Times New Roman"/>
                <w:color w:val="000000"/>
                <w:sz w:val="21"/>
                <w:szCs w:val="21"/>
                <w:lang w:eastAsia="en-US" w:bidi="en-US"/>
              </w:rPr>
              <w:t>to 31</w:t>
            </w:r>
            <w:r w:rsidRPr="00AD4FA1">
              <w:rPr>
                <w:rFonts w:ascii="Helvetica" w:eastAsia="SimHei" w:hAnsi="Helvetica" w:cs="Times New Roman"/>
                <w:color w:val="000000"/>
                <w:sz w:val="21"/>
                <w:szCs w:val="21"/>
                <w:vertAlign w:val="superscript"/>
                <w:lang w:eastAsia="en-US" w:bidi="en-US"/>
              </w:rPr>
              <w:t>st</w:t>
            </w:r>
            <w:r w:rsidR="00A253CF">
              <w:rPr>
                <w:rFonts w:ascii="Helvetica" w:eastAsia="SimHei" w:hAnsi="Helvetica" w:cs="Times New Roman"/>
                <w:color w:val="000000"/>
                <w:sz w:val="21"/>
                <w:szCs w:val="21"/>
                <w:lang w:eastAsia="en-US" w:bidi="en-US"/>
              </w:rPr>
              <w:t> July 20</w:t>
            </w:r>
            <w:r w:rsidR="00094ACB">
              <w:rPr>
                <w:rFonts w:ascii="Helvetica" w:eastAsia="SimHei" w:hAnsi="Helvetica" w:cs="Times New Roman"/>
                <w:color w:val="000000"/>
                <w:sz w:val="21"/>
                <w:szCs w:val="21"/>
                <w:lang w:eastAsia="en-US" w:bidi="en-US"/>
              </w:rPr>
              <w:t>20</w:t>
            </w:r>
          </w:p>
        </w:tc>
      </w:tr>
    </w:tbl>
    <w:p w:rsidR="00AD4FA1" w:rsidRPr="00AD4FA1" w:rsidRDefault="00AD4FA1" w:rsidP="00AD4FA1">
      <w:pPr>
        <w:spacing w:line="276" w:lineRule="auto"/>
        <w:jc w:val="both"/>
        <w:rPr>
          <w:rFonts w:ascii="Helvetica" w:eastAsia="SimHei" w:hAnsi="Helvetica" w:cs="Times New Roman"/>
          <w:vanish/>
          <w:sz w:val="20"/>
          <w:szCs w:val="20"/>
          <w:lang w:eastAsia="en-US" w:bidi="en-US"/>
        </w:rPr>
      </w:pPr>
    </w:p>
    <w:tbl>
      <w:tblPr>
        <w:tblpPr w:leftFromText="180" w:rightFromText="180" w:vertAnchor="text" w:horzAnchor="page" w:tblpX="1407" w:tblpY="2948"/>
        <w:tblW w:w="919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4A0" w:firstRow="1" w:lastRow="0" w:firstColumn="1" w:lastColumn="0" w:noHBand="0" w:noVBand="1"/>
      </w:tblPr>
      <w:tblGrid>
        <w:gridCol w:w="9191"/>
      </w:tblGrid>
      <w:tr w:rsidR="00AD4FA1" w:rsidRPr="00AD4FA1" w:rsidTr="00D31CD8">
        <w:trPr>
          <w:trHeight w:val="388"/>
        </w:trPr>
        <w:tc>
          <w:tcPr>
            <w:tcW w:w="9191" w:type="dxa"/>
            <w:shd w:val="clear" w:color="auto" w:fill="000000"/>
            <w:vAlign w:val="center"/>
          </w:tcPr>
          <w:p w:rsidR="00AD4FA1" w:rsidRPr="00AD4FA1" w:rsidRDefault="00A253CF" w:rsidP="00D31CD8">
            <w:pPr>
              <w:rPr>
                <w:rFonts w:ascii="Helvetica" w:eastAsia="SimHei" w:hAnsi="Helvetica" w:cs="Times New Roman"/>
                <w:b/>
                <w:bCs/>
                <w:color w:val="FFFFFF"/>
                <w:sz w:val="20"/>
                <w:szCs w:val="20"/>
                <w:lang w:eastAsia="en-US" w:bidi="en-US"/>
              </w:rPr>
            </w:pPr>
            <w:r>
              <w:rPr>
                <w:rFonts w:ascii="Helvetica" w:eastAsia="SimHei" w:hAnsi="Helvetica" w:cs="Times New Roman"/>
                <w:b/>
                <w:bCs/>
                <w:color w:val="FFFFFF"/>
                <w:sz w:val="22"/>
                <w:szCs w:val="20"/>
                <w:lang w:eastAsia="en-US" w:bidi="en-US"/>
              </w:rPr>
              <w:t>2. C</w:t>
            </w:r>
            <w:r w:rsidR="00AD4FA1" w:rsidRPr="00AD4FA1">
              <w:rPr>
                <w:rFonts w:ascii="Helvetica" w:eastAsia="SimHei" w:hAnsi="Helvetica" w:cs="Times New Roman"/>
                <w:b/>
                <w:bCs/>
                <w:color w:val="FFFFFF"/>
                <w:sz w:val="22"/>
                <w:szCs w:val="20"/>
                <w:lang w:eastAsia="en-US" w:bidi="en-US"/>
              </w:rPr>
              <w:t xml:space="preserve">hoice of Desired Locker’s  Plan </w:t>
            </w:r>
            <w:r w:rsidR="00AD4FA1" w:rsidRPr="00AD4FA1">
              <w:rPr>
                <w:rFonts w:ascii="Helvetica" w:eastAsia="SimHei" w:hAnsi="Helvetica" w:cs="Times New Roman"/>
                <w:b/>
                <w:bCs/>
                <w:color w:val="FFFFFF"/>
                <w:sz w:val="20"/>
                <w:szCs w:val="20"/>
                <w:lang w:eastAsia="en-US" w:bidi="en-US"/>
              </w:rPr>
              <w:t>(Please tick “√” ONCE at desired type)</w:t>
            </w:r>
          </w:p>
        </w:tc>
      </w:tr>
      <w:tr w:rsidR="00AD4FA1" w:rsidRPr="00AD4FA1" w:rsidTr="00D31CD8">
        <w:trPr>
          <w:trHeight w:val="1706"/>
        </w:trPr>
        <w:tc>
          <w:tcPr>
            <w:tcW w:w="9191" w:type="dxa"/>
          </w:tcPr>
          <w:tbl>
            <w:tblPr>
              <w:tblW w:w="8539" w:type="dxa"/>
              <w:tblLook w:val="04A0" w:firstRow="1" w:lastRow="0" w:firstColumn="1" w:lastColumn="0" w:noHBand="0" w:noVBand="1"/>
            </w:tblPr>
            <w:tblGrid>
              <w:gridCol w:w="617"/>
              <w:gridCol w:w="1692"/>
              <w:gridCol w:w="1970"/>
              <w:gridCol w:w="4260"/>
            </w:tblGrid>
            <w:tr w:rsidR="00AD4FA1" w:rsidRPr="00AD4FA1" w:rsidTr="00317BA2">
              <w:tc>
                <w:tcPr>
                  <w:tcW w:w="617" w:type="dxa"/>
                  <w:shd w:val="clear" w:color="auto" w:fill="auto"/>
                </w:tcPr>
                <w:p w:rsidR="00AD4FA1" w:rsidRPr="00AD4FA1" w:rsidRDefault="00AD4FA1" w:rsidP="00D31CD8">
                  <w:pPr>
                    <w:framePr w:hSpace="180" w:wrap="around" w:vAnchor="text" w:hAnchor="page" w:x="1407" w:y="2948"/>
                    <w:spacing w:after="200" w:line="276" w:lineRule="auto"/>
                    <w:jc w:val="both"/>
                    <w:rPr>
                      <w:rFonts w:ascii="Helvetica" w:eastAsia="SimHei" w:hAnsi="Helvetica" w:cs="Times New Roman"/>
                      <w:sz w:val="20"/>
                      <w:szCs w:val="20"/>
                      <w:lang w:eastAsia="en-US" w:bidi="en-US"/>
                    </w:rPr>
                  </w:pPr>
                </w:p>
              </w:tc>
              <w:tc>
                <w:tcPr>
                  <w:tcW w:w="1692" w:type="dxa"/>
                  <w:shd w:val="clear" w:color="auto" w:fill="auto"/>
                  <w:vAlign w:val="bottom"/>
                </w:tcPr>
                <w:p w:rsidR="00AD4FA1" w:rsidRPr="00A253CF" w:rsidRDefault="00AD4FA1" w:rsidP="00D31CD8">
                  <w:pPr>
                    <w:framePr w:hSpace="180" w:wrap="around" w:vAnchor="text" w:hAnchor="page" w:x="1407" w:y="2948"/>
                    <w:spacing w:after="200" w:line="276" w:lineRule="auto"/>
                    <w:jc w:val="center"/>
                    <w:rPr>
                      <w:rFonts w:ascii="Helvetica" w:eastAsia="SimHei" w:hAnsi="Helvetica" w:cs="Times New Roman"/>
                      <w:b/>
                      <w:sz w:val="22"/>
                      <w:szCs w:val="22"/>
                      <w:u w:val="single"/>
                      <w:lang w:eastAsia="en-US" w:bidi="en-US"/>
                    </w:rPr>
                  </w:pPr>
                  <w:r w:rsidRPr="00A253CF">
                    <w:rPr>
                      <w:rFonts w:ascii="Helvetica" w:eastAsia="SimHei" w:hAnsi="Helvetica" w:cs="Times New Roman"/>
                      <w:b/>
                      <w:sz w:val="22"/>
                      <w:szCs w:val="22"/>
                      <w:u w:val="single"/>
                      <w:lang w:eastAsia="en-US" w:bidi="en-US"/>
                    </w:rPr>
                    <w:t>Type of Plan</w:t>
                  </w:r>
                </w:p>
              </w:tc>
              <w:tc>
                <w:tcPr>
                  <w:tcW w:w="1970" w:type="dxa"/>
                  <w:shd w:val="clear" w:color="auto" w:fill="auto"/>
                  <w:vAlign w:val="bottom"/>
                </w:tcPr>
                <w:p w:rsidR="00AD4FA1" w:rsidRPr="00A253CF" w:rsidRDefault="00AD4FA1" w:rsidP="00A253CF">
                  <w:pPr>
                    <w:framePr w:hSpace="180" w:wrap="around" w:vAnchor="text" w:hAnchor="page" w:x="1407" w:y="2948"/>
                    <w:spacing w:after="200" w:line="276" w:lineRule="auto"/>
                    <w:jc w:val="center"/>
                    <w:rPr>
                      <w:rFonts w:ascii="Helvetica" w:eastAsia="SimHei" w:hAnsi="Helvetica" w:cs="Times New Roman"/>
                      <w:b/>
                      <w:sz w:val="22"/>
                      <w:szCs w:val="22"/>
                      <w:u w:val="single"/>
                      <w:lang w:eastAsia="en-US" w:bidi="en-US"/>
                    </w:rPr>
                  </w:pPr>
                  <w:r w:rsidRPr="00A253CF">
                    <w:rPr>
                      <w:rFonts w:ascii="Helvetica" w:eastAsia="SimHei" w:hAnsi="Helvetica" w:cs="Times New Roman"/>
                      <w:b/>
                      <w:sz w:val="22"/>
                      <w:szCs w:val="22"/>
                      <w:u w:val="single"/>
                      <w:lang w:eastAsia="en-US" w:bidi="en-US"/>
                    </w:rPr>
                    <w:t xml:space="preserve">Rental </w:t>
                  </w:r>
                  <w:r w:rsidR="00A253CF">
                    <w:rPr>
                      <w:rFonts w:ascii="Helvetica" w:eastAsia="SimHei" w:hAnsi="Helvetica" w:cs="Times New Roman"/>
                      <w:b/>
                      <w:sz w:val="22"/>
                      <w:szCs w:val="22"/>
                      <w:u w:val="single"/>
                      <w:lang w:eastAsia="en-US" w:bidi="en-US"/>
                    </w:rPr>
                    <w:t>Fee</w:t>
                  </w:r>
                  <w:r w:rsidRPr="00A253CF">
                    <w:rPr>
                      <w:rFonts w:ascii="Helvetica" w:eastAsia="SimHei" w:hAnsi="Helvetica" w:cs="Times New Roman"/>
                      <w:b/>
                      <w:sz w:val="22"/>
                      <w:szCs w:val="22"/>
                      <w:u w:val="single"/>
                      <w:lang w:eastAsia="en-US" w:bidi="en-US"/>
                    </w:rPr>
                    <w:t>(SGD)</w:t>
                  </w:r>
                </w:p>
              </w:tc>
              <w:tc>
                <w:tcPr>
                  <w:tcW w:w="4260" w:type="dxa"/>
                  <w:shd w:val="clear" w:color="auto" w:fill="auto"/>
                  <w:vAlign w:val="bottom"/>
                </w:tcPr>
                <w:p w:rsidR="00AD4FA1" w:rsidRPr="00A253CF" w:rsidRDefault="00AD4FA1" w:rsidP="00D31CD8">
                  <w:pPr>
                    <w:framePr w:hSpace="180" w:wrap="around" w:vAnchor="text" w:hAnchor="page" w:x="1407" w:y="2948"/>
                    <w:spacing w:after="200" w:line="276" w:lineRule="auto"/>
                    <w:jc w:val="center"/>
                    <w:rPr>
                      <w:rFonts w:ascii="Helvetica" w:eastAsia="SimHei" w:hAnsi="Helvetica" w:cs="Times New Roman"/>
                      <w:b/>
                      <w:sz w:val="22"/>
                      <w:szCs w:val="22"/>
                      <w:u w:val="single"/>
                      <w:lang w:eastAsia="en-US" w:bidi="en-US"/>
                    </w:rPr>
                  </w:pPr>
                  <w:r w:rsidRPr="00A253CF">
                    <w:rPr>
                      <w:rFonts w:ascii="Helvetica" w:eastAsia="SimHei" w:hAnsi="Helvetica" w:cs="Times New Roman"/>
                      <w:b/>
                      <w:sz w:val="22"/>
                      <w:szCs w:val="22"/>
                      <w:u w:val="single"/>
                      <w:lang w:eastAsia="en-US" w:bidi="en-US"/>
                    </w:rPr>
                    <w:t>Rental Duration</w:t>
                  </w:r>
                </w:p>
              </w:tc>
            </w:tr>
            <w:tr w:rsidR="00AD4FA1" w:rsidRPr="00AD4FA1" w:rsidTr="00317BA2">
              <w:trPr>
                <w:trHeight w:val="564"/>
              </w:trPr>
              <w:tc>
                <w:tcPr>
                  <w:tcW w:w="617" w:type="dxa"/>
                  <w:shd w:val="clear" w:color="auto" w:fill="auto"/>
                </w:tcPr>
                <w:p w:rsidR="00AD4FA1" w:rsidRPr="00AD4FA1" w:rsidRDefault="00AD4FA1" w:rsidP="00D31CD8">
                  <w:pPr>
                    <w:framePr w:hSpace="180" w:wrap="around" w:vAnchor="text" w:hAnchor="page" w:x="1407" w:y="2948"/>
                    <w:spacing w:after="200" w:line="276" w:lineRule="auto"/>
                    <w:jc w:val="both"/>
                    <w:rPr>
                      <w:rFonts w:ascii="Helvetica" w:eastAsia="SimHei" w:hAnsi="Helvetica" w:cs="Times New Roman"/>
                      <w:sz w:val="20"/>
                      <w:szCs w:val="20"/>
                      <w:lang w:eastAsia="en-US" w:bidi="en-US"/>
                    </w:rPr>
                  </w:pPr>
                  <w:r w:rsidRPr="00AD4FA1">
                    <w:rPr>
                      <w:rFonts w:ascii="Helvetica" w:eastAsia="SimHei" w:hAnsi="Helvetica" w:cs="Times New Roman"/>
                      <w:noProof/>
                      <w:sz w:val="20"/>
                      <w:szCs w:val="20"/>
                    </w:rPr>
                    <mc:AlternateContent>
                      <mc:Choice Requires="wps">
                        <w:drawing>
                          <wp:inline distT="0" distB="0" distL="0" distR="0">
                            <wp:extent cx="228600" cy="228600"/>
                            <wp:effectExtent l="9525" t="11430" r="9525" b="762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4FA1" w:rsidRPr="008149AB" w:rsidRDefault="00AD4FA1" w:rsidP="00AD4FA1"/>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" filled="f">
                            <v:path arrowok="t"/>
                            <v:textbox>
                              <w:txbxContent>
                                <w:p w:rsidR="00AD4FA1" w:rsidRPr="008149AB" w:rsidRDefault="00AD4FA1" w:rsidP="00AD4FA1"/>
                              </w:txbxContent>
                            </v:textbox>
                            <w10:anchorlock/>
                          </v:shape>
                        </w:pict>
                      </mc:Fallback>
                    </mc:AlternateContent>
                  </w:r>
                </w:p>
              </w:tc>
              <w:tc>
                <w:tcPr>
                  <w:tcW w:w="1692" w:type="dxa"/>
                  <w:shd w:val="clear" w:color="auto" w:fill="auto"/>
                  <w:vAlign w:val="center"/>
                </w:tcPr>
                <w:p w:rsidR="00AD4FA1" w:rsidRPr="00A253CF" w:rsidRDefault="00AD4FA1" w:rsidP="00D31CD8">
                  <w:pPr>
                    <w:framePr w:hSpace="180" w:wrap="around" w:vAnchor="text" w:hAnchor="page" w:x="1407" w:y="2948"/>
                    <w:spacing w:after="200" w:line="276" w:lineRule="auto"/>
                    <w:jc w:val="center"/>
                    <w:rPr>
                      <w:rFonts w:ascii="Helvetica" w:eastAsia="SimHei" w:hAnsi="Helvetica" w:cs="Times New Roman"/>
                      <w:sz w:val="22"/>
                      <w:szCs w:val="22"/>
                      <w:lang w:eastAsia="en-US" w:bidi="en-US"/>
                    </w:rPr>
                  </w:pPr>
                  <w:r w:rsidRPr="00A253CF">
                    <w:rPr>
                      <w:rFonts w:ascii="Helvetica" w:eastAsia="SimHei" w:hAnsi="Helvetica" w:cs="Times New Roman"/>
                      <w:sz w:val="22"/>
                      <w:szCs w:val="22"/>
                      <w:lang w:eastAsia="en-US" w:bidi="en-US"/>
                    </w:rPr>
                    <w:t>Monthly Plan</w:t>
                  </w:r>
                </w:p>
              </w:tc>
              <w:tc>
                <w:tcPr>
                  <w:tcW w:w="1970" w:type="dxa"/>
                  <w:shd w:val="clear" w:color="auto" w:fill="auto"/>
                  <w:vAlign w:val="center"/>
                </w:tcPr>
                <w:p w:rsidR="00AD4FA1" w:rsidRPr="00A253CF" w:rsidRDefault="00AD4FA1" w:rsidP="00D31CD8">
                  <w:pPr>
                    <w:framePr w:hSpace="180" w:wrap="around" w:vAnchor="text" w:hAnchor="page" w:x="1407" w:y="2948"/>
                    <w:spacing w:after="200" w:line="276" w:lineRule="auto"/>
                    <w:jc w:val="center"/>
                    <w:rPr>
                      <w:rFonts w:ascii="Helvetica" w:eastAsia="SimHei" w:hAnsi="Helvetica" w:cs="Times New Roman"/>
                      <w:sz w:val="22"/>
                      <w:szCs w:val="22"/>
                      <w:lang w:eastAsia="en-US" w:bidi="en-US"/>
                    </w:rPr>
                  </w:pPr>
                  <w:r w:rsidRPr="00A253CF">
                    <w:rPr>
                      <w:rFonts w:ascii="Helvetica" w:eastAsia="SimHei" w:hAnsi="Helvetica" w:cs="Times New Roman"/>
                      <w:sz w:val="22"/>
                      <w:szCs w:val="22"/>
                      <w:lang w:eastAsia="en-US" w:bidi="en-US"/>
                    </w:rPr>
                    <w:t>5</w:t>
                  </w:r>
                </w:p>
              </w:tc>
              <w:tc>
                <w:tcPr>
                  <w:tcW w:w="4260" w:type="dxa"/>
                  <w:shd w:val="clear" w:color="auto" w:fill="auto"/>
                  <w:vAlign w:val="center"/>
                </w:tcPr>
                <w:p w:rsidR="00AD4FA1" w:rsidRPr="00A253CF" w:rsidRDefault="00AD4FA1" w:rsidP="00D31CD8">
                  <w:pPr>
                    <w:framePr w:hSpace="180" w:wrap="around" w:vAnchor="text" w:hAnchor="page" w:x="1407" w:y="2948"/>
                    <w:spacing w:after="200" w:line="276" w:lineRule="auto"/>
                    <w:rPr>
                      <w:rFonts w:ascii="Helvetica" w:eastAsia="SimHei" w:hAnsi="Helvetica" w:cs="Times New Roman"/>
                      <w:sz w:val="22"/>
                      <w:szCs w:val="22"/>
                      <w:lang w:eastAsia="en-US" w:bidi="en-US"/>
                    </w:rPr>
                  </w:pPr>
                  <w:r w:rsidRPr="00A253CF">
                    <w:rPr>
                      <w:rFonts w:ascii="Helvetica" w:eastAsia="SimHei" w:hAnsi="Helvetica" w:cs="Times New Roman"/>
                      <w:color w:val="000000"/>
                      <w:sz w:val="22"/>
                      <w:szCs w:val="22"/>
                      <w:lang w:eastAsia="en-US" w:bidi="en-US"/>
                    </w:rPr>
                    <w:t>date of approval*</w:t>
                  </w:r>
                  <w:r w:rsidRPr="00A253CF">
                    <w:rPr>
                      <w:rFonts w:ascii="Helvetica" w:eastAsia="SimHei" w:hAnsi="Helvetica" w:cs="Times New Roman"/>
                      <w:color w:val="000000"/>
                      <w:sz w:val="22"/>
                      <w:szCs w:val="22"/>
                      <w:vertAlign w:val="superscript"/>
                      <w:lang w:eastAsia="en-US" w:bidi="en-US"/>
                    </w:rPr>
                    <w:t>)</w:t>
                  </w:r>
                  <w:r w:rsidRPr="00A253CF">
                    <w:rPr>
                      <w:rFonts w:ascii="Helvetica" w:eastAsia="SimHei" w:hAnsi="Helvetica" w:cs="Times New Roman"/>
                      <w:color w:val="000000"/>
                      <w:sz w:val="22"/>
                      <w:szCs w:val="22"/>
                      <w:lang w:eastAsia="en-US" w:bidi="en-US"/>
                    </w:rPr>
                    <w:t xml:space="preserve"> to end of ongoing month</w:t>
                  </w:r>
                </w:p>
              </w:tc>
            </w:tr>
            <w:tr w:rsidR="00AD4FA1" w:rsidRPr="00AD4FA1" w:rsidTr="00317BA2">
              <w:tc>
                <w:tcPr>
                  <w:tcW w:w="617" w:type="dxa"/>
                  <w:shd w:val="clear" w:color="auto" w:fill="auto"/>
                </w:tcPr>
                <w:p w:rsidR="00AD4FA1" w:rsidRPr="00AD4FA1" w:rsidRDefault="00AD4FA1" w:rsidP="00D31CD8">
                  <w:pPr>
                    <w:framePr w:hSpace="180" w:wrap="around" w:vAnchor="text" w:hAnchor="page" w:x="1407" w:y="2948"/>
                    <w:spacing w:after="200" w:line="276" w:lineRule="auto"/>
                    <w:jc w:val="both"/>
                    <w:rPr>
                      <w:rFonts w:ascii="Helvetica" w:eastAsia="SimHei" w:hAnsi="Helvetica" w:cs="Times New Roman"/>
                      <w:sz w:val="20"/>
                      <w:szCs w:val="20"/>
                      <w:lang w:eastAsia="en-US" w:bidi="en-US"/>
                    </w:rPr>
                  </w:pPr>
                  <w:r w:rsidRPr="00AD4FA1">
                    <w:rPr>
                      <w:rFonts w:ascii="Helvetica" w:eastAsia="SimHei" w:hAnsi="Helvetica" w:cs="Times New Roman"/>
                      <w:noProof/>
                      <w:sz w:val="20"/>
                      <w:szCs w:val="20"/>
                    </w:rPr>
                    <mc:AlternateContent>
                      <mc:Choice Requires="wps">
                        <w:drawing>
                          <wp:inline distT="0" distB="0" distL="0" distR="0">
                            <wp:extent cx="228600" cy="228600"/>
                            <wp:effectExtent l="9525" t="8255" r="9525" b="1079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4FA1" w:rsidRPr="008149AB" w:rsidRDefault="00AD4FA1" w:rsidP="00AD4FA1"/>
                                    </w:txbxContent>
                                  </wps:txbx>
                                  <wps:bodyPr rot="0" vert="horz" wrap="square" lIns="91440" tIns="45720" rIns="91440" bIns="45720" anchor="t" anchorCtr="0" upright="1">
                                    <a:noAutofit/>
                                  </wps:bodyPr>
                                </wps:wsp>
                              </a:graphicData>
                            </a:graphic>
                          </wp:inline>
                        </w:drawing>
                      </mc:Choice>
                      <mc:Fallback>
                        <w:pict>
                          <v:shape id="Text Box 6" o:spid="_x0000_s1028"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" filled="f">
                            <v:path arrowok="t"/>
                            <v:textbox>
                              <w:txbxContent>
                                <w:p w:rsidR="00AD4FA1" w:rsidRPr="008149AB" w:rsidRDefault="00AD4FA1" w:rsidP="00AD4FA1"/>
                              </w:txbxContent>
                            </v:textbox>
                            <w10:anchorlock/>
                          </v:shape>
                        </w:pict>
                      </mc:Fallback>
                    </mc:AlternateContent>
                  </w:r>
                </w:p>
              </w:tc>
              <w:tc>
                <w:tcPr>
                  <w:tcW w:w="1692" w:type="dxa"/>
                  <w:shd w:val="clear" w:color="auto" w:fill="auto"/>
                  <w:vAlign w:val="center"/>
                </w:tcPr>
                <w:p w:rsidR="00AD4FA1" w:rsidRPr="00A253CF" w:rsidRDefault="00AD4FA1" w:rsidP="00D31CD8">
                  <w:pPr>
                    <w:framePr w:hSpace="180" w:wrap="around" w:vAnchor="text" w:hAnchor="page" w:x="1407" w:y="2948"/>
                    <w:spacing w:after="200" w:line="276" w:lineRule="auto"/>
                    <w:jc w:val="center"/>
                    <w:rPr>
                      <w:rFonts w:ascii="Helvetica" w:eastAsia="SimHei" w:hAnsi="Helvetica" w:cs="Times New Roman"/>
                      <w:sz w:val="22"/>
                      <w:szCs w:val="22"/>
                      <w:lang w:eastAsia="en-US" w:bidi="en-US"/>
                    </w:rPr>
                  </w:pPr>
                  <w:r w:rsidRPr="00A253CF">
                    <w:rPr>
                      <w:rFonts w:ascii="Helvetica" w:eastAsia="SimHei" w:hAnsi="Helvetica" w:cs="Times New Roman"/>
                      <w:sz w:val="22"/>
                      <w:szCs w:val="22"/>
                      <w:lang w:eastAsia="en-US" w:bidi="en-US"/>
                    </w:rPr>
                    <w:t>Semester Plan</w:t>
                  </w:r>
                </w:p>
              </w:tc>
              <w:tc>
                <w:tcPr>
                  <w:tcW w:w="1970" w:type="dxa"/>
                  <w:shd w:val="clear" w:color="auto" w:fill="auto"/>
                  <w:vAlign w:val="center"/>
                </w:tcPr>
                <w:p w:rsidR="00AD4FA1" w:rsidRPr="00A253CF" w:rsidRDefault="00AD4FA1" w:rsidP="00D31CD8">
                  <w:pPr>
                    <w:framePr w:hSpace="180" w:wrap="around" w:vAnchor="text" w:hAnchor="page" w:x="1407" w:y="2948"/>
                    <w:spacing w:after="200" w:line="276" w:lineRule="auto"/>
                    <w:jc w:val="center"/>
                    <w:rPr>
                      <w:rFonts w:ascii="Helvetica" w:eastAsia="SimHei" w:hAnsi="Helvetica" w:cs="Times New Roman"/>
                      <w:sz w:val="22"/>
                      <w:szCs w:val="22"/>
                      <w:lang w:eastAsia="en-US" w:bidi="en-US"/>
                    </w:rPr>
                  </w:pPr>
                  <w:r w:rsidRPr="00A253CF">
                    <w:rPr>
                      <w:rFonts w:ascii="Helvetica" w:eastAsia="SimHei" w:hAnsi="Helvetica" w:cs="Times New Roman"/>
                      <w:sz w:val="22"/>
                      <w:szCs w:val="22"/>
                      <w:lang w:eastAsia="en-US" w:bidi="en-US"/>
                    </w:rPr>
                    <w:t>15</w:t>
                  </w:r>
                </w:p>
              </w:tc>
              <w:tc>
                <w:tcPr>
                  <w:tcW w:w="4260" w:type="dxa"/>
                  <w:shd w:val="clear" w:color="auto" w:fill="auto"/>
                  <w:vAlign w:val="center"/>
                </w:tcPr>
                <w:p w:rsidR="00AD4FA1" w:rsidRPr="00A253CF" w:rsidRDefault="00AD4FA1" w:rsidP="00D31CD8">
                  <w:pPr>
                    <w:framePr w:hSpace="180" w:wrap="around" w:vAnchor="text" w:hAnchor="page" w:x="1407" w:y="2948"/>
                    <w:spacing w:after="200" w:line="276" w:lineRule="auto"/>
                    <w:rPr>
                      <w:rFonts w:ascii="Helvetica" w:eastAsia="SimHei" w:hAnsi="Helvetica" w:cs="Times New Roman"/>
                      <w:sz w:val="22"/>
                      <w:szCs w:val="22"/>
                      <w:lang w:eastAsia="en-US" w:bidi="en-US"/>
                    </w:rPr>
                  </w:pPr>
                  <w:r w:rsidRPr="00A253CF">
                    <w:rPr>
                      <w:rFonts w:ascii="Helvetica" w:eastAsia="SimHei" w:hAnsi="Helvetica" w:cs="Times New Roman"/>
                      <w:color w:val="000000"/>
                      <w:sz w:val="22"/>
                      <w:szCs w:val="22"/>
                      <w:lang w:eastAsia="en-US" w:bidi="en-US"/>
                    </w:rPr>
                    <w:t>date of approval to 31</w:t>
                  </w:r>
                  <w:r w:rsidRPr="00A253CF">
                    <w:rPr>
                      <w:rFonts w:ascii="Helvetica" w:eastAsia="SimHei" w:hAnsi="Helvetica" w:cs="Times New Roman"/>
                      <w:color w:val="000000"/>
                      <w:sz w:val="22"/>
                      <w:szCs w:val="22"/>
                      <w:vertAlign w:val="superscript"/>
                      <w:lang w:eastAsia="en-US" w:bidi="en-US"/>
                    </w:rPr>
                    <w:t>st</w:t>
                  </w:r>
                  <w:r w:rsidR="0059438B">
                    <w:rPr>
                      <w:rFonts w:ascii="Helvetica" w:eastAsia="SimHei" w:hAnsi="Helvetica" w:cs="Times New Roman"/>
                      <w:color w:val="000000"/>
                      <w:sz w:val="22"/>
                      <w:szCs w:val="22"/>
                      <w:lang w:eastAsia="en-US" w:bidi="en-US"/>
                    </w:rPr>
                    <w:t xml:space="preserve"> Dec</w:t>
                  </w:r>
                  <w:r w:rsidR="00A253CF" w:rsidRPr="00A253CF">
                    <w:rPr>
                      <w:rFonts w:ascii="Helvetica" w:eastAsia="SimHei" w:hAnsi="Helvetica" w:cs="Times New Roman"/>
                      <w:color w:val="000000"/>
                      <w:sz w:val="22"/>
                      <w:szCs w:val="22"/>
                      <w:lang w:eastAsia="en-US" w:bidi="en-US"/>
                    </w:rPr>
                    <w:t xml:space="preserve"> 20</w:t>
                  </w:r>
                  <w:r w:rsidR="0059438B">
                    <w:rPr>
                      <w:rFonts w:ascii="Helvetica" w:eastAsia="SimHei" w:hAnsi="Helvetica" w:cs="Times New Roman"/>
                      <w:color w:val="000000"/>
                      <w:sz w:val="22"/>
                      <w:szCs w:val="22"/>
                      <w:lang w:eastAsia="en-US" w:bidi="en-US"/>
                    </w:rPr>
                    <w:t>19</w:t>
                  </w:r>
                </w:p>
              </w:tc>
            </w:tr>
            <w:tr w:rsidR="00AD4FA1" w:rsidRPr="00AD4FA1" w:rsidTr="00317BA2">
              <w:trPr>
                <w:trHeight w:val="379"/>
              </w:trPr>
              <w:tc>
                <w:tcPr>
                  <w:tcW w:w="617" w:type="dxa"/>
                  <w:shd w:val="clear" w:color="auto" w:fill="auto"/>
                </w:tcPr>
                <w:p w:rsidR="00AD4FA1" w:rsidRPr="00AD4FA1" w:rsidRDefault="00AD4FA1" w:rsidP="00D31CD8">
                  <w:pPr>
                    <w:framePr w:hSpace="180" w:wrap="around" w:vAnchor="text" w:hAnchor="page" w:x="1407" w:y="2948"/>
                    <w:spacing w:after="200" w:line="276" w:lineRule="auto"/>
                    <w:jc w:val="both"/>
                    <w:rPr>
                      <w:rFonts w:ascii="Helvetica" w:eastAsia="SimHei" w:hAnsi="Helvetica" w:cs="Times New Roman"/>
                      <w:sz w:val="20"/>
                      <w:szCs w:val="20"/>
                      <w:lang w:eastAsia="en-US" w:bidi="en-US"/>
                    </w:rPr>
                  </w:pPr>
                  <w:r w:rsidRPr="00AD4FA1">
                    <w:rPr>
                      <w:rFonts w:ascii="Helvetica" w:eastAsia="SimHei" w:hAnsi="Helvetica" w:cs="Times New Roman"/>
                      <w:noProof/>
                      <w:sz w:val="20"/>
                      <w:szCs w:val="20"/>
                    </w:rPr>
                    <mc:AlternateContent>
                      <mc:Choice Requires="wps">
                        <w:drawing>
                          <wp:inline distT="0" distB="0" distL="0" distR="0">
                            <wp:extent cx="228600" cy="228600"/>
                            <wp:effectExtent l="9525" t="13970" r="9525" b="50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4FA1" w:rsidRPr="008149AB" w:rsidRDefault="00AD4FA1" w:rsidP="00AD4FA1"/>
                                    </w:txbxContent>
                                  </wps:txbx>
                                  <wps:bodyPr rot="0" vert="horz" wrap="square" lIns="91440" tIns="45720" rIns="91440" bIns="45720" anchor="t" anchorCtr="0" upright="1">
                                    <a:noAutofit/>
                                  </wps:bodyPr>
                                </wps:wsp>
                              </a:graphicData>
                            </a:graphic>
                          </wp:inline>
                        </w:drawing>
                      </mc:Choice>
                      <mc:Fallback>
                        <w:pict>
                          <v:shape id="Text Box 5" o:spid="_x0000_s1029"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" filled="f">
                            <v:path arrowok="t"/>
                            <v:textbox>
                              <w:txbxContent>
                                <w:p w:rsidR="00AD4FA1" w:rsidRPr="008149AB" w:rsidRDefault="00AD4FA1" w:rsidP="00AD4FA1"/>
                              </w:txbxContent>
                            </v:textbox>
                            <w10:anchorlock/>
                          </v:shape>
                        </w:pict>
                      </mc:Fallback>
                    </mc:AlternateContent>
                  </w:r>
                </w:p>
              </w:tc>
              <w:tc>
                <w:tcPr>
                  <w:tcW w:w="1692" w:type="dxa"/>
                  <w:shd w:val="clear" w:color="auto" w:fill="auto"/>
                  <w:vAlign w:val="center"/>
                </w:tcPr>
                <w:p w:rsidR="00AD4FA1" w:rsidRPr="00A253CF" w:rsidRDefault="00AD4FA1" w:rsidP="00D31CD8">
                  <w:pPr>
                    <w:framePr w:hSpace="180" w:wrap="around" w:vAnchor="text" w:hAnchor="page" w:x="1407" w:y="2948"/>
                    <w:spacing w:after="200" w:line="276" w:lineRule="auto"/>
                    <w:jc w:val="center"/>
                    <w:rPr>
                      <w:rFonts w:ascii="Helvetica" w:eastAsia="SimHei" w:hAnsi="Helvetica" w:cs="Times New Roman"/>
                      <w:sz w:val="22"/>
                      <w:szCs w:val="22"/>
                      <w:lang w:eastAsia="en-US" w:bidi="en-US"/>
                    </w:rPr>
                  </w:pPr>
                  <w:r w:rsidRPr="00A253CF">
                    <w:rPr>
                      <w:rFonts w:ascii="Helvetica" w:eastAsia="SimHei" w:hAnsi="Helvetica" w:cs="Times New Roman"/>
                      <w:sz w:val="22"/>
                      <w:szCs w:val="22"/>
                      <w:lang w:eastAsia="en-US" w:bidi="en-US"/>
                    </w:rPr>
                    <w:t>Yearly Plan</w:t>
                  </w:r>
                </w:p>
              </w:tc>
              <w:tc>
                <w:tcPr>
                  <w:tcW w:w="1970" w:type="dxa"/>
                  <w:shd w:val="clear" w:color="auto" w:fill="auto"/>
                  <w:vAlign w:val="center"/>
                </w:tcPr>
                <w:p w:rsidR="00AD4FA1" w:rsidRPr="00A253CF" w:rsidRDefault="00AD4FA1" w:rsidP="00D31CD8">
                  <w:pPr>
                    <w:framePr w:hSpace="180" w:wrap="around" w:vAnchor="text" w:hAnchor="page" w:x="1407" w:y="2948"/>
                    <w:spacing w:after="200" w:line="276" w:lineRule="auto"/>
                    <w:jc w:val="center"/>
                    <w:rPr>
                      <w:rFonts w:ascii="Helvetica" w:eastAsia="SimHei" w:hAnsi="Helvetica" w:cs="Times New Roman"/>
                      <w:sz w:val="22"/>
                      <w:szCs w:val="22"/>
                      <w:lang w:eastAsia="en-US" w:bidi="en-US"/>
                    </w:rPr>
                  </w:pPr>
                  <w:r w:rsidRPr="00A253CF">
                    <w:rPr>
                      <w:rFonts w:ascii="Helvetica" w:eastAsia="SimHei" w:hAnsi="Helvetica" w:cs="Times New Roman"/>
                      <w:sz w:val="22"/>
                      <w:szCs w:val="22"/>
                      <w:lang w:eastAsia="en-US" w:bidi="en-US"/>
                    </w:rPr>
                    <w:t>28</w:t>
                  </w:r>
                </w:p>
              </w:tc>
              <w:tc>
                <w:tcPr>
                  <w:tcW w:w="4260" w:type="dxa"/>
                  <w:shd w:val="clear" w:color="auto" w:fill="auto"/>
                  <w:vAlign w:val="center"/>
                </w:tcPr>
                <w:p w:rsidR="00AD4FA1" w:rsidRPr="00A253CF" w:rsidRDefault="00AD4FA1" w:rsidP="00D31CD8">
                  <w:pPr>
                    <w:framePr w:hSpace="180" w:wrap="around" w:vAnchor="text" w:hAnchor="page" w:x="1407" w:y="2948"/>
                    <w:spacing w:after="200" w:line="276" w:lineRule="auto"/>
                    <w:rPr>
                      <w:rFonts w:ascii="Helvetica" w:eastAsia="SimHei" w:hAnsi="Helvetica" w:cs="Times New Roman"/>
                      <w:sz w:val="22"/>
                      <w:szCs w:val="22"/>
                      <w:lang w:eastAsia="en-US" w:bidi="en-US"/>
                    </w:rPr>
                  </w:pPr>
                  <w:r w:rsidRPr="00A253CF">
                    <w:rPr>
                      <w:rFonts w:ascii="Helvetica" w:eastAsia="SimHei" w:hAnsi="Helvetica" w:cs="Times New Roman"/>
                      <w:color w:val="000000"/>
                      <w:sz w:val="22"/>
                      <w:szCs w:val="22"/>
                      <w:lang w:eastAsia="en-US" w:bidi="en-US"/>
                    </w:rPr>
                    <w:t>date of approval to 31</w:t>
                  </w:r>
                  <w:r w:rsidRPr="00A253CF">
                    <w:rPr>
                      <w:rFonts w:ascii="Helvetica" w:eastAsia="SimHei" w:hAnsi="Helvetica" w:cs="Times New Roman"/>
                      <w:color w:val="000000"/>
                      <w:sz w:val="22"/>
                      <w:szCs w:val="22"/>
                      <w:vertAlign w:val="superscript"/>
                      <w:lang w:eastAsia="en-US" w:bidi="en-US"/>
                    </w:rPr>
                    <w:t xml:space="preserve">st </w:t>
                  </w:r>
                  <w:r w:rsidR="00A253CF" w:rsidRPr="00A253CF">
                    <w:rPr>
                      <w:rFonts w:ascii="Helvetica" w:eastAsia="SimHei" w:hAnsi="Helvetica" w:cs="Times New Roman"/>
                      <w:color w:val="000000"/>
                      <w:sz w:val="22"/>
                      <w:szCs w:val="22"/>
                      <w:lang w:eastAsia="en-US" w:bidi="en-US"/>
                    </w:rPr>
                    <w:t>July 20</w:t>
                  </w:r>
                  <w:r w:rsidR="0059438B">
                    <w:rPr>
                      <w:rFonts w:ascii="Helvetica" w:eastAsia="SimHei" w:hAnsi="Helvetica" w:cs="Times New Roman"/>
                      <w:color w:val="000000"/>
                      <w:sz w:val="22"/>
                      <w:szCs w:val="22"/>
                      <w:lang w:eastAsia="en-US" w:bidi="en-US"/>
                    </w:rPr>
                    <w:t>20</w:t>
                  </w:r>
                </w:p>
              </w:tc>
            </w:tr>
          </w:tbl>
          <w:p w:rsidR="00AD4FA1" w:rsidRPr="00AD4FA1" w:rsidRDefault="00AD4FA1" w:rsidP="00D31CD8">
            <w:pPr>
              <w:rPr>
                <w:rFonts w:ascii="Helvetica" w:eastAsia="SimHei" w:hAnsi="Helvetica" w:cs="Times New Roman"/>
                <w:b/>
                <w:bCs/>
                <w:sz w:val="22"/>
                <w:szCs w:val="22"/>
                <w:lang w:eastAsia="en-US" w:bidi="en-US"/>
              </w:rPr>
            </w:pPr>
          </w:p>
        </w:tc>
      </w:tr>
    </w:tbl>
    <w:p w:rsidR="00AD4FA1" w:rsidRDefault="00AD4FA1" w:rsidP="00AD4FA1">
      <w:pPr>
        <w:spacing w:after="200" w:line="276" w:lineRule="auto"/>
        <w:contextualSpacing/>
        <w:jc w:val="both"/>
        <w:rPr>
          <w:rFonts w:ascii="Helvetica" w:eastAsia="SimHei" w:hAnsi="Helvetica" w:cs="Times New Roman"/>
          <w:sz w:val="20"/>
          <w:szCs w:val="20"/>
          <w:lang w:eastAsia="en-US" w:bidi="en-US"/>
        </w:rPr>
      </w:pPr>
      <w:bookmarkStart w:id="0" w:name="_GoBack"/>
      <w:bookmarkEnd w:id="0"/>
    </w:p>
    <w:p w:rsidR="00D31CD8" w:rsidRPr="00AD4FA1" w:rsidRDefault="00D31CD8" w:rsidP="00AD4FA1">
      <w:pPr>
        <w:spacing w:after="200" w:line="276" w:lineRule="auto"/>
        <w:contextualSpacing/>
        <w:jc w:val="both"/>
        <w:rPr>
          <w:rFonts w:ascii="Helvetica" w:eastAsia="SimHei" w:hAnsi="Helvetica" w:cs="Times New Roman"/>
          <w:sz w:val="20"/>
          <w:szCs w:val="20"/>
          <w:lang w:eastAsia="en-US" w:bidi="en-US"/>
        </w:rPr>
      </w:pPr>
    </w:p>
    <w:tbl>
      <w:tblPr>
        <w:tblpPr w:leftFromText="180" w:rightFromText="180" w:vertAnchor="text" w:horzAnchor="page" w:tblpX="1407" w:tblpY="327"/>
        <w:tblW w:w="9191"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91"/>
      </w:tblGrid>
      <w:tr w:rsidR="00AD4FA1" w:rsidRPr="00AD4FA1" w:rsidTr="00D31CD8">
        <w:trPr>
          <w:trHeight w:val="430"/>
        </w:trPr>
        <w:tc>
          <w:tcPr>
            <w:tcW w:w="9191" w:type="dxa"/>
            <w:shd w:val="clear" w:color="auto" w:fill="000000"/>
            <w:vAlign w:val="center"/>
          </w:tcPr>
          <w:p w:rsidR="00AD4FA1" w:rsidRPr="00AD4FA1" w:rsidRDefault="00A253CF" w:rsidP="00D31CD8">
            <w:pPr>
              <w:rPr>
                <w:rFonts w:ascii="Helvetica" w:eastAsia="SimHei" w:hAnsi="Helvetica" w:cs="Times New Roman"/>
                <w:b/>
                <w:bCs/>
                <w:color w:val="FFFFFF"/>
                <w:sz w:val="20"/>
                <w:szCs w:val="20"/>
                <w:lang w:eastAsia="en-US" w:bidi="en-US"/>
              </w:rPr>
            </w:pPr>
            <w:r>
              <w:rPr>
                <w:rFonts w:ascii="Helvetica" w:eastAsia="SimHei" w:hAnsi="Helvetica" w:cs="Times New Roman"/>
                <w:b/>
                <w:bCs/>
                <w:color w:val="FFFFFF"/>
                <w:sz w:val="22"/>
                <w:szCs w:val="20"/>
                <w:lang w:eastAsia="en-US" w:bidi="en-US"/>
              </w:rPr>
              <w:t xml:space="preserve">3. </w:t>
            </w:r>
            <w:r w:rsidR="00AD4FA1" w:rsidRPr="00AD4FA1">
              <w:rPr>
                <w:rFonts w:ascii="Helvetica" w:eastAsia="SimHei" w:hAnsi="Helvetica" w:cs="Times New Roman"/>
                <w:b/>
                <w:bCs/>
                <w:color w:val="FFFFFF"/>
                <w:sz w:val="22"/>
                <w:szCs w:val="20"/>
                <w:lang w:eastAsia="en-US" w:bidi="en-US"/>
              </w:rPr>
              <w:t>Important Note to Users</w:t>
            </w:r>
          </w:p>
        </w:tc>
      </w:tr>
      <w:tr w:rsidR="00AD4FA1" w:rsidRPr="00AD4FA1" w:rsidTr="00D31CD8">
        <w:trPr>
          <w:trHeight w:val="4059"/>
        </w:trPr>
        <w:tc>
          <w:tcPr>
            <w:tcW w:w="9191" w:type="dxa"/>
            <w:tcBorders>
              <w:top w:val="single" w:sz="8" w:space="0" w:color="000000"/>
              <w:left w:val="single" w:sz="8" w:space="0" w:color="000000"/>
              <w:bottom w:val="single" w:sz="8" w:space="0" w:color="000000"/>
              <w:right w:val="single" w:sz="8" w:space="0" w:color="000000"/>
            </w:tcBorders>
            <w:vAlign w:val="center"/>
          </w:tcPr>
          <w:p w:rsidR="00AD4FA1" w:rsidRPr="008B4FC5" w:rsidRDefault="00AD4FA1" w:rsidP="00D31CD8">
            <w:pPr>
              <w:numPr>
                <w:ilvl w:val="0"/>
                <w:numId w:val="4"/>
              </w:numPr>
              <w:spacing w:after="200" w:line="276" w:lineRule="auto"/>
              <w:contextualSpacing/>
              <w:jc w:val="both"/>
              <w:rPr>
                <w:rFonts w:ascii="Helvetica" w:eastAsia="SimHei" w:hAnsi="Helvetica" w:cs="Times New Roman"/>
                <w:b/>
                <w:bCs/>
                <w:sz w:val="22"/>
                <w:szCs w:val="22"/>
                <w:lang w:eastAsia="en-US" w:bidi="en-US"/>
              </w:rPr>
            </w:pPr>
            <w:r w:rsidRPr="008B4FC5">
              <w:rPr>
                <w:rFonts w:ascii="Helvetica" w:eastAsia="SimHei" w:hAnsi="Helvetica" w:cs="Times New Roman"/>
                <w:bCs/>
                <w:sz w:val="22"/>
                <w:szCs w:val="22"/>
                <w:lang w:eastAsia="en-US" w:bidi="en-US"/>
              </w:rPr>
              <w:t xml:space="preserve">This locker application is applicable for both students and SAO-registered students’ organizations, except Students’ Union, 3 big non-academic constituent clubs and 13 academic constituent clubs. </w:t>
            </w:r>
          </w:p>
          <w:p w:rsidR="00AD4FA1" w:rsidRPr="00AD4FA1" w:rsidRDefault="00AD4FA1" w:rsidP="00D31CD8">
            <w:pPr>
              <w:numPr>
                <w:ilvl w:val="0"/>
                <w:numId w:val="4"/>
              </w:numPr>
              <w:spacing w:after="200" w:line="276" w:lineRule="auto"/>
              <w:contextualSpacing/>
              <w:jc w:val="both"/>
              <w:rPr>
                <w:rFonts w:ascii="Helvetica" w:eastAsia="SimHei" w:hAnsi="Helvetica" w:cs="Times New Roman"/>
                <w:b/>
                <w:bCs/>
                <w:sz w:val="22"/>
                <w:szCs w:val="22"/>
                <w:lang w:eastAsia="en-US" w:bidi="en-US"/>
              </w:rPr>
            </w:pPr>
            <w:r w:rsidRPr="00AD4FA1">
              <w:rPr>
                <w:rFonts w:ascii="Helvetica" w:eastAsia="SimHei" w:hAnsi="Helvetica" w:cs="Times New Roman"/>
                <w:bCs/>
                <w:sz w:val="22"/>
                <w:szCs w:val="22"/>
                <w:lang w:eastAsia="en-US" w:bidi="en-US"/>
              </w:rPr>
              <w:t>Allocation priority is given for students’ organizations. Individual students’ requests will be considered afterwards. Allocations of lockers for students are based on first-come first-served basis.</w:t>
            </w:r>
          </w:p>
          <w:p w:rsidR="00AD4FA1" w:rsidRPr="00AD4FA1" w:rsidRDefault="00AD4FA1" w:rsidP="00D31CD8">
            <w:pPr>
              <w:numPr>
                <w:ilvl w:val="0"/>
                <w:numId w:val="4"/>
              </w:numPr>
              <w:spacing w:after="200" w:line="276" w:lineRule="auto"/>
              <w:contextualSpacing/>
              <w:jc w:val="both"/>
              <w:rPr>
                <w:rFonts w:ascii="Helvetica" w:eastAsia="SimHei" w:hAnsi="Helvetica" w:cs="Times New Roman"/>
                <w:b/>
                <w:bCs/>
                <w:sz w:val="22"/>
                <w:szCs w:val="22"/>
                <w:lang w:eastAsia="en-US" w:bidi="en-US"/>
              </w:rPr>
            </w:pPr>
            <w:r w:rsidRPr="00AD4FA1">
              <w:rPr>
                <w:rFonts w:ascii="Helvetica" w:eastAsia="SimHei" w:hAnsi="Helvetica" w:cs="Times New Roman"/>
                <w:bCs/>
                <w:sz w:val="22"/>
                <w:szCs w:val="22"/>
                <w:lang w:eastAsia="en-US" w:bidi="en-US"/>
              </w:rPr>
              <w:t xml:space="preserve">Users are advised to use their own discretion in storing valuables in the lockers. While NTUSU </w:t>
            </w:r>
            <w:proofErr w:type="spellStart"/>
            <w:r w:rsidRPr="00AD4FA1">
              <w:rPr>
                <w:rFonts w:ascii="Helvetica" w:eastAsia="SimHei" w:hAnsi="Helvetica" w:cs="Times New Roman"/>
                <w:bCs/>
                <w:sz w:val="22"/>
                <w:szCs w:val="22"/>
                <w:lang w:eastAsia="en-US" w:bidi="en-US"/>
              </w:rPr>
              <w:t>endeavor</w:t>
            </w:r>
            <w:proofErr w:type="spellEnd"/>
            <w:r w:rsidRPr="00AD4FA1">
              <w:rPr>
                <w:rFonts w:ascii="Helvetica" w:eastAsia="SimHei" w:hAnsi="Helvetica" w:cs="Times New Roman"/>
                <w:bCs/>
                <w:sz w:val="22"/>
                <w:szCs w:val="22"/>
                <w:lang w:eastAsia="en-US" w:bidi="en-US"/>
              </w:rPr>
              <w:t xml:space="preserve"> to ensure the security of the locker, NTUSU is not liable for any loss or damage to belongings kept in the lockers. </w:t>
            </w:r>
          </w:p>
          <w:p w:rsidR="00AD4FA1" w:rsidRPr="00AD4FA1" w:rsidRDefault="00AD4FA1" w:rsidP="00D31CD8">
            <w:pPr>
              <w:numPr>
                <w:ilvl w:val="0"/>
                <w:numId w:val="4"/>
              </w:numPr>
              <w:spacing w:after="200" w:line="276" w:lineRule="auto"/>
              <w:contextualSpacing/>
              <w:jc w:val="both"/>
              <w:rPr>
                <w:rFonts w:ascii="Helvetica" w:eastAsia="SimHei" w:hAnsi="Helvetica" w:cs="Times New Roman"/>
                <w:b/>
                <w:bCs/>
                <w:sz w:val="22"/>
                <w:szCs w:val="22"/>
                <w:lang w:eastAsia="en-US" w:bidi="en-US"/>
              </w:rPr>
            </w:pPr>
            <w:r w:rsidRPr="00AD4FA1">
              <w:rPr>
                <w:rFonts w:ascii="Helvetica" w:eastAsia="SimHei" w:hAnsi="Helvetica" w:cs="Times New Roman"/>
                <w:color w:val="000000"/>
                <w:sz w:val="21"/>
                <w:szCs w:val="21"/>
                <w:lang w:eastAsia="en-US" w:bidi="en-US"/>
              </w:rPr>
              <w:t>*</w:t>
            </w:r>
            <w:r w:rsidRPr="00AD4FA1">
              <w:rPr>
                <w:rFonts w:ascii="Helvetica" w:eastAsia="SimHei" w:hAnsi="Helvetica" w:cs="Times New Roman"/>
                <w:color w:val="000000"/>
                <w:sz w:val="21"/>
                <w:szCs w:val="21"/>
                <w:vertAlign w:val="superscript"/>
                <w:lang w:eastAsia="en-US" w:bidi="en-US"/>
              </w:rPr>
              <w:t>)</w:t>
            </w:r>
            <w:r w:rsidRPr="00AD4FA1">
              <w:rPr>
                <w:rFonts w:ascii="Helvetica" w:eastAsia="SimHei" w:hAnsi="Helvetica" w:cs="Times New Roman"/>
                <w:b/>
                <w:color w:val="000000"/>
                <w:sz w:val="21"/>
                <w:szCs w:val="21"/>
                <w:lang w:eastAsia="en-US" w:bidi="en-US"/>
              </w:rPr>
              <w:t>date of approval</w:t>
            </w:r>
            <w:r w:rsidRPr="00AD4FA1">
              <w:rPr>
                <w:rFonts w:ascii="Helvetica" w:eastAsia="SimHei" w:hAnsi="Helvetica" w:cs="Times New Roman"/>
                <w:color w:val="000000"/>
                <w:sz w:val="21"/>
                <w:szCs w:val="21"/>
                <w:lang w:eastAsia="en-US" w:bidi="en-US"/>
              </w:rPr>
              <w:t xml:space="preserve"> for </w:t>
            </w:r>
            <w:r w:rsidRPr="00AD4FA1">
              <w:rPr>
                <w:rFonts w:ascii="Helvetica" w:eastAsia="SimHei" w:hAnsi="Helvetica" w:cs="Times New Roman"/>
                <w:b/>
                <w:color w:val="000000"/>
                <w:sz w:val="21"/>
                <w:szCs w:val="21"/>
                <w:lang w:eastAsia="en-US" w:bidi="en-US"/>
              </w:rPr>
              <w:t>Monthly Plan</w:t>
            </w:r>
            <w:r w:rsidRPr="00AD4FA1">
              <w:rPr>
                <w:rFonts w:ascii="Helvetica" w:eastAsia="SimHei" w:hAnsi="Helvetica" w:cs="Times New Roman"/>
                <w:color w:val="000000"/>
                <w:sz w:val="21"/>
                <w:szCs w:val="21"/>
                <w:lang w:eastAsia="en-US" w:bidi="en-US"/>
              </w:rPr>
              <w:t xml:space="preserve"> is the date of one day after application is made (e.g. application is made on 13</w:t>
            </w:r>
            <w:r w:rsidRPr="00AD4FA1">
              <w:rPr>
                <w:rFonts w:ascii="Helvetica" w:eastAsia="SimHei" w:hAnsi="Helvetica" w:cs="Times New Roman"/>
                <w:color w:val="000000"/>
                <w:sz w:val="21"/>
                <w:szCs w:val="21"/>
                <w:vertAlign w:val="superscript"/>
                <w:lang w:eastAsia="en-US" w:bidi="en-US"/>
              </w:rPr>
              <w:t xml:space="preserve">th </w:t>
            </w:r>
            <w:r w:rsidRPr="00AD4FA1">
              <w:rPr>
                <w:rFonts w:ascii="Helvetica" w:eastAsia="SimHei" w:hAnsi="Helvetica" w:cs="Times New Roman"/>
                <w:color w:val="000000"/>
                <w:sz w:val="21"/>
                <w:szCs w:val="21"/>
                <w:lang w:eastAsia="en-US" w:bidi="en-US"/>
              </w:rPr>
              <w:t>October, therefore rental duration is from 14</w:t>
            </w:r>
            <w:r w:rsidRPr="00AD4FA1">
              <w:rPr>
                <w:rFonts w:ascii="Helvetica" w:eastAsia="SimHei" w:hAnsi="Helvetica" w:cs="Times New Roman"/>
                <w:color w:val="000000"/>
                <w:sz w:val="21"/>
                <w:szCs w:val="21"/>
                <w:vertAlign w:val="superscript"/>
                <w:lang w:eastAsia="en-US" w:bidi="en-US"/>
              </w:rPr>
              <w:t xml:space="preserve">th </w:t>
            </w:r>
            <w:r w:rsidRPr="00AD4FA1">
              <w:rPr>
                <w:rFonts w:ascii="Helvetica" w:eastAsia="SimHei" w:hAnsi="Helvetica" w:cs="Times New Roman"/>
                <w:color w:val="000000"/>
                <w:sz w:val="21"/>
                <w:szCs w:val="21"/>
                <w:lang w:eastAsia="en-US" w:bidi="en-US"/>
              </w:rPr>
              <w:t>October to 31</w:t>
            </w:r>
            <w:r w:rsidRPr="00AD4FA1">
              <w:rPr>
                <w:rFonts w:ascii="Helvetica" w:eastAsia="SimHei" w:hAnsi="Helvetica" w:cs="Times New Roman"/>
                <w:color w:val="000000"/>
                <w:sz w:val="21"/>
                <w:szCs w:val="21"/>
                <w:vertAlign w:val="superscript"/>
                <w:lang w:eastAsia="en-US" w:bidi="en-US"/>
              </w:rPr>
              <w:t xml:space="preserve">st </w:t>
            </w:r>
            <w:r w:rsidRPr="00AD4FA1">
              <w:rPr>
                <w:rFonts w:ascii="Helvetica" w:eastAsia="SimHei" w:hAnsi="Helvetica" w:cs="Times New Roman"/>
                <w:color w:val="000000"/>
                <w:sz w:val="21"/>
                <w:szCs w:val="21"/>
                <w:lang w:eastAsia="en-US" w:bidi="en-US"/>
              </w:rPr>
              <w:t>October)</w:t>
            </w:r>
          </w:p>
          <w:p w:rsidR="00AD4FA1" w:rsidRPr="00AD4FA1" w:rsidRDefault="00AD4FA1" w:rsidP="00D31CD8">
            <w:pPr>
              <w:numPr>
                <w:ilvl w:val="0"/>
                <w:numId w:val="4"/>
              </w:numPr>
              <w:spacing w:after="200" w:line="276" w:lineRule="auto"/>
              <w:contextualSpacing/>
              <w:jc w:val="both"/>
              <w:rPr>
                <w:rFonts w:ascii="Helvetica" w:eastAsia="SimHei" w:hAnsi="Helvetica" w:cs="Times New Roman"/>
                <w:b/>
                <w:bCs/>
                <w:sz w:val="22"/>
                <w:szCs w:val="22"/>
                <w:lang w:eastAsia="en-US" w:bidi="en-US"/>
              </w:rPr>
            </w:pPr>
            <w:r w:rsidRPr="00AD4FA1">
              <w:rPr>
                <w:rFonts w:ascii="Helvetica" w:eastAsia="SimHei" w:hAnsi="Helvetica" w:cs="Times New Roman"/>
                <w:bCs/>
                <w:sz w:val="22"/>
                <w:szCs w:val="22"/>
                <w:lang w:eastAsia="en-US" w:bidi="en-US"/>
              </w:rPr>
              <w:t>Locker users are advised to keep a copy of this application form as well as the payment receipt till the expiry of the rental period.</w:t>
            </w:r>
          </w:p>
          <w:p w:rsidR="00AD4FA1" w:rsidRPr="00AD4FA1" w:rsidRDefault="00AD4FA1" w:rsidP="00D31CD8">
            <w:pPr>
              <w:numPr>
                <w:ilvl w:val="0"/>
                <w:numId w:val="4"/>
              </w:numPr>
              <w:spacing w:after="200" w:line="276" w:lineRule="auto"/>
              <w:contextualSpacing/>
              <w:jc w:val="both"/>
              <w:rPr>
                <w:rFonts w:ascii="Helvetica" w:eastAsia="SimHei" w:hAnsi="Helvetica" w:cs="Times New Roman"/>
                <w:b/>
                <w:bCs/>
                <w:sz w:val="22"/>
                <w:szCs w:val="22"/>
                <w:lang w:eastAsia="en-US" w:bidi="en-US"/>
              </w:rPr>
            </w:pPr>
            <w:r w:rsidRPr="00AD4FA1">
              <w:rPr>
                <w:rFonts w:ascii="Helvetica" w:eastAsia="SimHei" w:hAnsi="Helvetica" w:cs="Times New Roman"/>
                <w:bCs/>
                <w:sz w:val="22"/>
                <w:szCs w:val="22"/>
                <w:lang w:eastAsia="en-US" w:bidi="en-US"/>
              </w:rPr>
              <w:t xml:space="preserve">For further enquiry, please email to </w:t>
            </w:r>
            <w:hyperlink r:id="rId8" w:history="1">
              <w:r w:rsidRPr="00AD4FA1">
                <w:rPr>
                  <w:rFonts w:ascii="Helvetica" w:eastAsia="SimHei" w:hAnsi="Helvetica" w:cs="Times New Roman"/>
                  <w:bCs/>
                  <w:color w:val="DA5723"/>
                  <w:sz w:val="22"/>
                  <w:szCs w:val="22"/>
                  <w:u w:val="single"/>
                  <w:lang w:eastAsia="en-US" w:bidi="en-US"/>
                </w:rPr>
                <w:t>su-ope@e.ntu.edu.sg</w:t>
              </w:r>
            </w:hyperlink>
            <w:r w:rsidRPr="00AD4FA1">
              <w:rPr>
                <w:rFonts w:ascii="Helvetica" w:eastAsia="SimHei" w:hAnsi="Helvetica" w:cs="Times New Roman"/>
                <w:sz w:val="22"/>
                <w:szCs w:val="22"/>
                <w:lang w:eastAsia="en-US" w:bidi="en-US"/>
              </w:rPr>
              <w:t>.</w:t>
            </w:r>
          </w:p>
        </w:tc>
      </w:tr>
    </w:tbl>
    <w:p w:rsidR="00AD4FA1" w:rsidRPr="00AD4FA1" w:rsidRDefault="00AD4FA1" w:rsidP="00AD4FA1">
      <w:pPr>
        <w:spacing w:after="200" w:line="276" w:lineRule="auto"/>
        <w:contextualSpacing/>
        <w:jc w:val="both"/>
        <w:rPr>
          <w:rFonts w:ascii="Helvetica" w:eastAsia="SimHei" w:hAnsi="Helvetica" w:cs="Times New Roman"/>
          <w:sz w:val="20"/>
          <w:szCs w:val="20"/>
          <w:lang w:eastAsia="en-US" w:bidi="en-US"/>
        </w:rPr>
      </w:pPr>
    </w:p>
    <w:p w:rsidR="00AD4FA1" w:rsidRPr="00AD4FA1" w:rsidRDefault="00AD4FA1" w:rsidP="00AD4FA1">
      <w:pPr>
        <w:spacing w:after="200" w:line="276" w:lineRule="auto"/>
        <w:contextualSpacing/>
        <w:jc w:val="both"/>
        <w:rPr>
          <w:rFonts w:ascii="Helvetica" w:eastAsia="SimHei" w:hAnsi="Helvetica" w:cs="Times New Roman"/>
          <w:b/>
          <w:sz w:val="20"/>
          <w:szCs w:val="20"/>
          <w:lang w:eastAsia="en-US" w:bidi="en-US"/>
        </w:rPr>
      </w:pPr>
    </w:p>
    <w:p w:rsidR="00AD4FA1" w:rsidRPr="00AD4FA1" w:rsidRDefault="00AD4FA1" w:rsidP="00AD4FA1">
      <w:pPr>
        <w:spacing w:after="200" w:line="276" w:lineRule="auto"/>
        <w:contextualSpacing/>
        <w:jc w:val="both"/>
        <w:rPr>
          <w:rFonts w:ascii="Helvetica" w:eastAsia="SimHei" w:hAnsi="Helvetica" w:cs="Times New Roman"/>
          <w:sz w:val="20"/>
          <w:szCs w:val="20"/>
          <w:lang w:eastAsia="en-US" w:bidi="en-US"/>
        </w:rPr>
      </w:pPr>
    </w:p>
    <w:p w:rsidR="00AD4FA1" w:rsidRPr="00AD4FA1" w:rsidRDefault="00AD4FA1" w:rsidP="00AD4FA1">
      <w:pPr>
        <w:spacing w:after="200" w:line="276" w:lineRule="auto"/>
        <w:jc w:val="both"/>
        <w:rPr>
          <w:rFonts w:ascii="Helvetica" w:eastAsia="SimHei" w:hAnsi="Helvetica" w:cs="Times New Roman"/>
          <w:sz w:val="20"/>
          <w:szCs w:val="20"/>
          <w:lang w:eastAsia="en-US" w:bidi="en-US"/>
        </w:rPr>
      </w:pPr>
    </w:p>
    <w:p w:rsidR="00AD4FA1" w:rsidRPr="00AD4FA1" w:rsidRDefault="00A253CF" w:rsidP="00A253CF">
      <w:pPr>
        <w:spacing w:line="276" w:lineRule="auto"/>
        <w:jc w:val="both"/>
        <w:rPr>
          <w:rFonts w:ascii="Helvetica" w:eastAsia="SimHei" w:hAnsi="Helvetica" w:cs="Times New Roman"/>
          <w:b/>
          <w:szCs w:val="20"/>
          <w:lang w:eastAsia="en-US" w:bidi="en-US"/>
        </w:rPr>
      </w:pPr>
      <w:r>
        <w:rPr>
          <w:rFonts w:ascii="Helvetica" w:eastAsia="SimHei" w:hAnsi="Helvetica" w:cs="Times New Roman"/>
          <w:b/>
          <w:szCs w:val="20"/>
          <w:lang w:eastAsia="en-US" w:bidi="en-US"/>
        </w:rPr>
        <w:t>For Registered Students’ O</w:t>
      </w:r>
      <w:r w:rsidR="00AD4FA1" w:rsidRPr="00AD4FA1">
        <w:rPr>
          <w:rFonts w:ascii="Helvetica" w:eastAsia="SimHei" w:hAnsi="Helvetica" w:cs="Times New Roman"/>
          <w:b/>
          <w:szCs w:val="20"/>
          <w:lang w:eastAsia="en-US" w:bidi="en-US"/>
        </w:rPr>
        <w:t>rganization</w:t>
      </w:r>
    </w:p>
    <w:tbl>
      <w:tblPr>
        <w:tblpPr w:leftFromText="180" w:rightFromText="180" w:vertAnchor="text" w:horzAnchor="margin" w:tblpXSpec="center" w:tblpY="72"/>
        <w:tblW w:w="886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64"/>
      </w:tblGrid>
      <w:tr w:rsidR="00AD4FA1" w:rsidRPr="00AD4FA1" w:rsidTr="00317BA2">
        <w:trPr>
          <w:trHeight w:val="430"/>
        </w:trPr>
        <w:tc>
          <w:tcPr>
            <w:tcW w:w="8864" w:type="dxa"/>
            <w:shd w:val="clear" w:color="auto" w:fill="000000"/>
            <w:vAlign w:val="center"/>
          </w:tcPr>
          <w:p w:rsidR="00AD4FA1" w:rsidRPr="00AD4FA1" w:rsidRDefault="00A253CF" w:rsidP="00AD4FA1">
            <w:pPr>
              <w:rPr>
                <w:rFonts w:ascii="Helvetica" w:eastAsia="SimHei" w:hAnsi="Helvetica" w:cs="Times New Roman"/>
                <w:b/>
                <w:bCs/>
                <w:color w:val="FFFFFF"/>
                <w:sz w:val="20"/>
                <w:szCs w:val="20"/>
                <w:lang w:eastAsia="en-US" w:bidi="en-US"/>
              </w:rPr>
            </w:pPr>
            <w:r>
              <w:rPr>
                <w:rFonts w:ascii="Helvetica" w:eastAsia="SimHei" w:hAnsi="Helvetica" w:cs="Times New Roman"/>
                <w:b/>
                <w:bCs/>
                <w:color w:val="FFFFFF"/>
                <w:sz w:val="22"/>
                <w:szCs w:val="20"/>
                <w:lang w:eastAsia="en-US" w:bidi="en-US"/>
              </w:rPr>
              <w:t xml:space="preserve">4a. </w:t>
            </w:r>
            <w:r w:rsidR="00AD4FA1" w:rsidRPr="00AD4FA1">
              <w:rPr>
                <w:rFonts w:ascii="Helvetica" w:eastAsia="SimHei" w:hAnsi="Helvetica" w:cs="Times New Roman"/>
                <w:b/>
                <w:bCs/>
                <w:color w:val="FFFFFF"/>
                <w:sz w:val="22"/>
                <w:szCs w:val="20"/>
                <w:lang w:eastAsia="en-US" w:bidi="en-US"/>
              </w:rPr>
              <w:t>Applicant’s Contact Details</w:t>
            </w:r>
            <w:r w:rsidR="00AD4FA1" w:rsidRPr="00AD4FA1">
              <w:rPr>
                <w:rFonts w:ascii="Helvetica" w:eastAsia="SimHei" w:hAnsi="Helvetica" w:cs="Times New Roman"/>
                <w:b/>
                <w:bCs/>
                <w:color w:val="FFFFFF"/>
                <w:sz w:val="22"/>
                <w:szCs w:val="20"/>
                <w:lang w:eastAsia="en-US" w:bidi="en-US"/>
              </w:rPr>
              <w:tab/>
            </w:r>
            <w:r w:rsidR="00AD4FA1" w:rsidRPr="00AD4FA1">
              <w:rPr>
                <w:rFonts w:ascii="Helvetica" w:eastAsia="SimHei" w:hAnsi="Helvetica" w:cs="Times New Roman"/>
                <w:b/>
                <w:bCs/>
                <w:color w:val="FFFFFF"/>
                <w:sz w:val="22"/>
                <w:szCs w:val="20"/>
                <w:lang w:eastAsia="en-US" w:bidi="en-US"/>
              </w:rPr>
              <w:tab/>
            </w:r>
          </w:p>
        </w:tc>
      </w:tr>
      <w:tr w:rsidR="00AD4FA1" w:rsidRPr="00AD4FA1" w:rsidTr="00317BA2">
        <w:trPr>
          <w:trHeight w:val="2646"/>
        </w:trPr>
        <w:tc>
          <w:tcPr>
            <w:tcW w:w="8864" w:type="dxa"/>
            <w:tcBorders>
              <w:top w:val="single" w:sz="8" w:space="0" w:color="000000"/>
              <w:left w:val="single" w:sz="8" w:space="0" w:color="000000"/>
              <w:bottom w:val="single" w:sz="8" w:space="0" w:color="000000"/>
              <w:right w:val="single" w:sz="8" w:space="0" w:color="000000"/>
            </w:tcBorders>
            <w:vAlign w:val="center"/>
          </w:tcPr>
          <w:tbl>
            <w:tblPr>
              <w:tblW w:w="8472" w:type="dxa"/>
              <w:tblLook w:val="04A0" w:firstRow="1" w:lastRow="0" w:firstColumn="1" w:lastColumn="0" w:noHBand="0" w:noVBand="1"/>
            </w:tblPr>
            <w:tblGrid>
              <w:gridCol w:w="1148"/>
              <w:gridCol w:w="1006"/>
              <w:gridCol w:w="2154"/>
              <w:gridCol w:w="287"/>
              <w:gridCol w:w="1292"/>
              <w:gridCol w:w="288"/>
              <w:gridCol w:w="286"/>
              <w:gridCol w:w="2011"/>
            </w:tblGrid>
            <w:tr w:rsidR="00AD4FA1" w:rsidRPr="00AD4FA1" w:rsidTr="00317BA2">
              <w:trPr>
                <w:trHeight w:val="321"/>
              </w:trPr>
              <w:tc>
                <w:tcPr>
                  <w:tcW w:w="2154" w:type="dxa"/>
                  <w:gridSpan w:val="2"/>
                  <w:tcBorders>
                    <w:bottom w:val="single" w:sz="4" w:space="0" w:color="auto"/>
                  </w:tcBorders>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r w:rsidRPr="00AD4FA1">
                    <w:rPr>
                      <w:rFonts w:ascii="Helvetica" w:eastAsia="SimHei" w:hAnsi="Helvetica" w:cs="Times New Roman"/>
                      <w:sz w:val="20"/>
                      <w:szCs w:val="22"/>
                      <w:lang w:eastAsia="en-US" w:bidi="en-US"/>
                    </w:rPr>
                    <w:t>Name of Organization:</w:t>
                  </w:r>
                </w:p>
              </w:tc>
              <w:tc>
                <w:tcPr>
                  <w:tcW w:w="2154" w:type="dxa"/>
                  <w:tcBorders>
                    <w:bottom w:val="single" w:sz="4" w:space="0" w:color="auto"/>
                  </w:tcBorders>
                  <w:vAlign w:val="bottom"/>
                </w:tcPr>
                <w:p w:rsidR="00AD4FA1" w:rsidRPr="00AD4FA1" w:rsidRDefault="00AD4FA1" w:rsidP="00AD4FA1">
                  <w:pPr>
                    <w:framePr w:hSpace="180" w:wrap="around" w:vAnchor="text" w:hAnchor="margin" w:xAlign="center" w:y="72"/>
                    <w:jc w:val="center"/>
                    <w:rPr>
                      <w:rFonts w:ascii="Helvetica" w:eastAsia="SimHei" w:hAnsi="Helvetica" w:cs="Times New Roman"/>
                      <w:sz w:val="20"/>
                      <w:szCs w:val="22"/>
                      <w:lang w:eastAsia="en-US" w:bidi="en-US"/>
                    </w:rPr>
                  </w:pPr>
                </w:p>
              </w:tc>
              <w:tc>
                <w:tcPr>
                  <w:tcW w:w="287" w:type="dxa"/>
                  <w:vMerge w:val="restart"/>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p>
              </w:tc>
              <w:tc>
                <w:tcPr>
                  <w:tcW w:w="1866" w:type="dxa"/>
                  <w:gridSpan w:val="3"/>
                  <w:tcBorders>
                    <w:bottom w:val="single" w:sz="4" w:space="0" w:color="auto"/>
                  </w:tcBorders>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r w:rsidRPr="00AD4FA1">
                    <w:rPr>
                      <w:rFonts w:ascii="Helvetica" w:eastAsia="SimHei" w:hAnsi="Helvetica" w:cs="Times New Roman"/>
                      <w:sz w:val="20"/>
                      <w:szCs w:val="22"/>
                      <w:lang w:eastAsia="en-US" w:bidi="en-US"/>
                    </w:rPr>
                    <w:t xml:space="preserve">Name of Applicant:  </w:t>
                  </w:r>
                </w:p>
              </w:tc>
              <w:tc>
                <w:tcPr>
                  <w:tcW w:w="2011" w:type="dxa"/>
                  <w:tcBorders>
                    <w:bottom w:val="single" w:sz="4" w:space="0" w:color="auto"/>
                  </w:tcBorders>
                  <w:vAlign w:val="bottom"/>
                </w:tcPr>
                <w:p w:rsidR="00AD4FA1" w:rsidRPr="00AD4FA1" w:rsidRDefault="00AD4FA1" w:rsidP="00AD4FA1">
                  <w:pPr>
                    <w:framePr w:hSpace="180" w:wrap="around" w:vAnchor="text" w:hAnchor="margin" w:xAlign="center" w:y="72"/>
                    <w:jc w:val="center"/>
                    <w:rPr>
                      <w:rFonts w:ascii="Helvetica" w:eastAsia="SimHei" w:hAnsi="Helvetica" w:cs="Times New Roman"/>
                      <w:sz w:val="20"/>
                      <w:szCs w:val="22"/>
                      <w:lang w:eastAsia="en-US" w:bidi="en-US"/>
                    </w:rPr>
                  </w:pPr>
                </w:p>
              </w:tc>
            </w:tr>
            <w:tr w:rsidR="00AD4FA1" w:rsidRPr="00AD4FA1" w:rsidTr="00317BA2">
              <w:trPr>
                <w:trHeight w:val="321"/>
              </w:trPr>
              <w:tc>
                <w:tcPr>
                  <w:tcW w:w="4308" w:type="dxa"/>
                  <w:gridSpan w:val="3"/>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p>
              </w:tc>
              <w:tc>
                <w:tcPr>
                  <w:tcW w:w="287" w:type="dxa"/>
                  <w:vMerge/>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p>
              </w:tc>
              <w:tc>
                <w:tcPr>
                  <w:tcW w:w="3877" w:type="dxa"/>
                  <w:gridSpan w:val="4"/>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p>
              </w:tc>
            </w:tr>
            <w:tr w:rsidR="00AD4FA1" w:rsidRPr="00AD4FA1" w:rsidTr="00317BA2">
              <w:trPr>
                <w:trHeight w:val="321"/>
              </w:trPr>
              <w:tc>
                <w:tcPr>
                  <w:tcW w:w="2154" w:type="dxa"/>
                  <w:gridSpan w:val="2"/>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r w:rsidRPr="00AD4FA1">
                    <w:rPr>
                      <w:rFonts w:ascii="Helvetica" w:eastAsia="SimHei" w:hAnsi="Helvetica" w:cs="Times New Roman"/>
                      <w:sz w:val="20"/>
                      <w:szCs w:val="22"/>
                      <w:lang w:eastAsia="en-US" w:bidi="en-US"/>
                    </w:rPr>
                    <w:t xml:space="preserve">Position of Applicant:  </w:t>
                  </w:r>
                </w:p>
              </w:tc>
              <w:tc>
                <w:tcPr>
                  <w:tcW w:w="2154" w:type="dxa"/>
                  <w:tcBorders>
                    <w:bottom w:val="single" w:sz="4" w:space="0" w:color="auto"/>
                  </w:tcBorders>
                  <w:vAlign w:val="bottom"/>
                </w:tcPr>
                <w:p w:rsidR="00AD4FA1" w:rsidRPr="00AD4FA1" w:rsidRDefault="00AD4FA1" w:rsidP="00AD4FA1">
                  <w:pPr>
                    <w:framePr w:hSpace="180" w:wrap="around" w:vAnchor="text" w:hAnchor="margin" w:xAlign="center" w:y="72"/>
                    <w:jc w:val="center"/>
                    <w:rPr>
                      <w:rFonts w:ascii="Helvetica" w:eastAsia="SimHei" w:hAnsi="Helvetica" w:cs="Times New Roman"/>
                      <w:sz w:val="20"/>
                      <w:szCs w:val="22"/>
                      <w:lang w:eastAsia="en-US" w:bidi="en-US"/>
                    </w:rPr>
                  </w:pPr>
                </w:p>
              </w:tc>
              <w:tc>
                <w:tcPr>
                  <w:tcW w:w="287" w:type="dxa"/>
                  <w:vMerge/>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p>
              </w:tc>
              <w:tc>
                <w:tcPr>
                  <w:tcW w:w="1580" w:type="dxa"/>
                  <w:gridSpan w:val="2"/>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r w:rsidRPr="00AD4FA1">
                    <w:rPr>
                      <w:rFonts w:ascii="Helvetica" w:eastAsia="SimHei" w:hAnsi="Helvetica" w:cs="Times New Roman"/>
                      <w:sz w:val="20"/>
                      <w:szCs w:val="22"/>
                      <w:lang w:eastAsia="en-US" w:bidi="en-US"/>
                    </w:rPr>
                    <w:t xml:space="preserve">Email Address:  </w:t>
                  </w:r>
                </w:p>
              </w:tc>
              <w:tc>
                <w:tcPr>
                  <w:tcW w:w="2297" w:type="dxa"/>
                  <w:gridSpan w:val="2"/>
                  <w:tcBorders>
                    <w:bottom w:val="single" w:sz="4" w:space="0" w:color="auto"/>
                  </w:tcBorders>
                  <w:vAlign w:val="bottom"/>
                </w:tcPr>
                <w:p w:rsidR="00AD4FA1" w:rsidRPr="00AD4FA1" w:rsidRDefault="00AD4FA1" w:rsidP="00AD4FA1">
                  <w:pPr>
                    <w:framePr w:hSpace="180" w:wrap="around" w:vAnchor="text" w:hAnchor="margin" w:xAlign="center" w:y="72"/>
                    <w:jc w:val="center"/>
                    <w:rPr>
                      <w:rFonts w:ascii="Helvetica" w:eastAsia="SimHei" w:hAnsi="Helvetica" w:cs="Times New Roman"/>
                      <w:sz w:val="20"/>
                      <w:szCs w:val="22"/>
                      <w:lang w:eastAsia="en-US" w:bidi="en-US"/>
                    </w:rPr>
                  </w:pPr>
                </w:p>
              </w:tc>
            </w:tr>
            <w:tr w:rsidR="00AD4FA1" w:rsidRPr="00AD4FA1" w:rsidTr="00317BA2">
              <w:trPr>
                <w:trHeight w:val="321"/>
              </w:trPr>
              <w:tc>
                <w:tcPr>
                  <w:tcW w:w="4308" w:type="dxa"/>
                  <w:gridSpan w:val="3"/>
                  <w:tcBorders>
                    <w:top w:val="single" w:sz="4" w:space="0" w:color="auto"/>
                  </w:tcBorders>
                  <w:vAlign w:val="bottom"/>
                </w:tcPr>
                <w:p w:rsidR="00AD4FA1" w:rsidRPr="00AD4FA1" w:rsidRDefault="00AD4FA1" w:rsidP="00AD4FA1">
                  <w:pPr>
                    <w:framePr w:hSpace="180" w:wrap="around" w:vAnchor="text" w:hAnchor="margin" w:xAlign="center" w:y="72"/>
                    <w:rPr>
                      <w:rFonts w:ascii="Helvetica" w:eastAsia="SimHei" w:hAnsi="Helvetica" w:cs="Times New Roman"/>
                      <w:sz w:val="16"/>
                      <w:szCs w:val="22"/>
                      <w:lang w:eastAsia="en-US" w:bidi="en-US"/>
                    </w:rPr>
                  </w:pPr>
                </w:p>
              </w:tc>
              <w:tc>
                <w:tcPr>
                  <w:tcW w:w="287" w:type="dxa"/>
                  <w:vMerge/>
                  <w:tcBorders>
                    <w:top w:val="single" w:sz="4" w:space="0" w:color="auto"/>
                    <w:left w:val="nil"/>
                  </w:tcBorders>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p>
              </w:tc>
              <w:tc>
                <w:tcPr>
                  <w:tcW w:w="3877" w:type="dxa"/>
                  <w:gridSpan w:val="4"/>
                  <w:tcBorders>
                    <w:top w:val="single" w:sz="4" w:space="0" w:color="auto"/>
                  </w:tcBorders>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p>
              </w:tc>
            </w:tr>
            <w:tr w:rsidR="00AD4FA1" w:rsidRPr="00AD4FA1" w:rsidTr="00317BA2">
              <w:trPr>
                <w:trHeight w:val="321"/>
              </w:trPr>
              <w:tc>
                <w:tcPr>
                  <w:tcW w:w="1148" w:type="dxa"/>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r w:rsidRPr="00AD4FA1">
                    <w:rPr>
                      <w:rFonts w:ascii="Helvetica" w:eastAsia="SimHei" w:hAnsi="Helvetica" w:cs="Times New Roman"/>
                      <w:sz w:val="20"/>
                      <w:szCs w:val="22"/>
                      <w:lang w:eastAsia="en-US" w:bidi="en-US"/>
                    </w:rPr>
                    <w:t>Matric No:</w:t>
                  </w:r>
                </w:p>
              </w:tc>
              <w:tc>
                <w:tcPr>
                  <w:tcW w:w="3160" w:type="dxa"/>
                  <w:gridSpan w:val="2"/>
                  <w:vAlign w:val="bottom"/>
                </w:tcPr>
                <w:p w:rsidR="00AD4FA1" w:rsidRPr="00AD4FA1" w:rsidRDefault="00AD4FA1" w:rsidP="00AD4FA1">
                  <w:pPr>
                    <w:framePr w:hSpace="180" w:wrap="around" w:vAnchor="text" w:hAnchor="margin" w:xAlign="center" w:y="72"/>
                    <w:jc w:val="center"/>
                    <w:rPr>
                      <w:rFonts w:ascii="Helvetica" w:eastAsia="SimHei" w:hAnsi="Helvetica" w:cs="Times New Roman"/>
                      <w:sz w:val="20"/>
                      <w:szCs w:val="22"/>
                      <w:lang w:eastAsia="en-US" w:bidi="en-US"/>
                    </w:rPr>
                  </w:pPr>
                </w:p>
              </w:tc>
              <w:tc>
                <w:tcPr>
                  <w:tcW w:w="287" w:type="dxa"/>
                  <w:vMerge/>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p>
              </w:tc>
              <w:tc>
                <w:tcPr>
                  <w:tcW w:w="1292" w:type="dxa"/>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r w:rsidRPr="00AD4FA1">
                    <w:rPr>
                      <w:rFonts w:ascii="Helvetica" w:eastAsia="SimHei" w:hAnsi="Helvetica" w:cs="Times New Roman"/>
                      <w:sz w:val="20"/>
                      <w:szCs w:val="22"/>
                      <w:lang w:eastAsia="en-US" w:bidi="en-US"/>
                    </w:rPr>
                    <w:t xml:space="preserve">Hand Phone:  </w:t>
                  </w:r>
                </w:p>
              </w:tc>
              <w:tc>
                <w:tcPr>
                  <w:tcW w:w="2585" w:type="dxa"/>
                  <w:gridSpan w:val="3"/>
                  <w:tcBorders>
                    <w:bottom w:val="single" w:sz="4" w:space="0" w:color="auto"/>
                  </w:tcBorders>
                  <w:vAlign w:val="bottom"/>
                </w:tcPr>
                <w:p w:rsidR="00AD4FA1" w:rsidRPr="00AD4FA1" w:rsidRDefault="00AD4FA1" w:rsidP="00AD4FA1">
                  <w:pPr>
                    <w:framePr w:hSpace="180" w:wrap="around" w:vAnchor="text" w:hAnchor="margin" w:xAlign="center" w:y="72"/>
                    <w:jc w:val="center"/>
                    <w:rPr>
                      <w:rFonts w:ascii="Helvetica" w:eastAsia="SimHei" w:hAnsi="Helvetica" w:cs="Times New Roman"/>
                      <w:sz w:val="20"/>
                      <w:szCs w:val="22"/>
                      <w:lang w:eastAsia="en-US" w:bidi="en-US"/>
                    </w:rPr>
                  </w:pPr>
                </w:p>
              </w:tc>
            </w:tr>
            <w:tr w:rsidR="00AD4FA1" w:rsidRPr="00AD4FA1" w:rsidTr="00317BA2">
              <w:trPr>
                <w:trHeight w:val="321"/>
              </w:trPr>
              <w:tc>
                <w:tcPr>
                  <w:tcW w:w="4308" w:type="dxa"/>
                  <w:gridSpan w:val="3"/>
                  <w:tcBorders>
                    <w:top w:val="single" w:sz="4" w:space="0" w:color="auto"/>
                  </w:tcBorders>
                  <w:vAlign w:val="bottom"/>
                </w:tcPr>
                <w:p w:rsidR="00AD4FA1" w:rsidRPr="00AD4FA1" w:rsidRDefault="00AD4FA1" w:rsidP="00AD4FA1">
                  <w:pPr>
                    <w:framePr w:hSpace="180" w:wrap="around" w:vAnchor="text" w:hAnchor="margin" w:xAlign="center" w:y="72"/>
                    <w:rPr>
                      <w:rFonts w:ascii="Helvetica" w:eastAsia="SimHei" w:hAnsi="Helvetica" w:cs="Times New Roman"/>
                      <w:sz w:val="16"/>
                      <w:szCs w:val="22"/>
                      <w:lang w:eastAsia="en-US" w:bidi="en-US"/>
                    </w:rPr>
                  </w:pPr>
                </w:p>
              </w:tc>
              <w:tc>
                <w:tcPr>
                  <w:tcW w:w="287" w:type="dxa"/>
                  <w:vMerge/>
                  <w:tcBorders>
                    <w:top w:val="single" w:sz="4" w:space="0" w:color="auto"/>
                    <w:left w:val="nil"/>
                  </w:tcBorders>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p>
              </w:tc>
              <w:tc>
                <w:tcPr>
                  <w:tcW w:w="3877" w:type="dxa"/>
                  <w:gridSpan w:val="4"/>
                  <w:tcBorders>
                    <w:top w:val="single" w:sz="4" w:space="0" w:color="auto"/>
                  </w:tcBorders>
                  <w:vAlign w:val="bottom"/>
                </w:tcPr>
                <w:p w:rsidR="00AD4FA1" w:rsidRPr="00AD4FA1" w:rsidRDefault="00AD4FA1" w:rsidP="00AD4FA1">
                  <w:pPr>
                    <w:framePr w:hSpace="180" w:wrap="around" w:vAnchor="text" w:hAnchor="margin" w:xAlign="center" w:y="72"/>
                    <w:rPr>
                      <w:rFonts w:ascii="Helvetica" w:eastAsia="SimHei" w:hAnsi="Helvetica" w:cs="Times New Roman"/>
                      <w:sz w:val="20"/>
                      <w:szCs w:val="22"/>
                      <w:lang w:eastAsia="en-US" w:bidi="en-US"/>
                    </w:rPr>
                  </w:pPr>
                </w:p>
              </w:tc>
            </w:tr>
          </w:tbl>
          <w:p w:rsidR="00AD4FA1" w:rsidRPr="00AD4FA1" w:rsidRDefault="00AD4FA1" w:rsidP="00AD4FA1">
            <w:pPr>
              <w:rPr>
                <w:rFonts w:ascii="Helvetica" w:eastAsia="SimHei" w:hAnsi="Helvetica" w:cs="Times New Roman"/>
                <w:bCs/>
                <w:sz w:val="20"/>
                <w:szCs w:val="20"/>
                <w:lang w:eastAsia="en-US" w:bidi="en-US"/>
              </w:rPr>
            </w:pPr>
            <w:r w:rsidRPr="00AD4FA1">
              <w:rPr>
                <w:rFonts w:ascii="Helvetica" w:eastAsia="SimHei" w:hAnsi="Helvetica" w:cs="Times New Roman"/>
                <w:bCs/>
                <w:sz w:val="20"/>
                <w:szCs w:val="20"/>
                <w:lang w:eastAsia="en-US" w:bidi="en-US"/>
              </w:rPr>
              <w:t xml:space="preserve">  Preferred Locker Number (from 1 to 60): ___________</w:t>
            </w:r>
          </w:p>
        </w:tc>
      </w:tr>
    </w:tbl>
    <w:p w:rsidR="00A253CF" w:rsidRDefault="00A253CF" w:rsidP="00A253CF">
      <w:pPr>
        <w:spacing w:line="276" w:lineRule="auto"/>
        <w:jc w:val="both"/>
        <w:rPr>
          <w:rFonts w:ascii="Helvetica" w:eastAsia="SimHei" w:hAnsi="Helvetica" w:cs="Times New Roman"/>
          <w:b/>
          <w:szCs w:val="20"/>
          <w:lang w:eastAsia="en-US" w:bidi="en-US"/>
        </w:rPr>
      </w:pPr>
    </w:p>
    <w:p w:rsidR="00AD4FA1" w:rsidRDefault="00AD4FA1" w:rsidP="00A253CF">
      <w:pPr>
        <w:spacing w:line="276" w:lineRule="auto"/>
        <w:jc w:val="both"/>
        <w:rPr>
          <w:rFonts w:ascii="Helvetica" w:eastAsia="SimHei" w:hAnsi="Helvetica" w:cs="Times New Roman"/>
          <w:b/>
          <w:szCs w:val="20"/>
          <w:lang w:eastAsia="en-US" w:bidi="en-US"/>
        </w:rPr>
      </w:pPr>
      <w:r w:rsidRPr="00AD4FA1">
        <w:rPr>
          <w:rFonts w:ascii="Helvetica" w:eastAsia="SimHei" w:hAnsi="Helvetica" w:cs="Times New Roman"/>
          <w:b/>
          <w:szCs w:val="20"/>
          <w:lang w:eastAsia="en-US" w:bidi="en-US"/>
        </w:rPr>
        <w:t xml:space="preserve">For </w:t>
      </w:r>
      <w:r w:rsidR="00A253CF">
        <w:rPr>
          <w:rFonts w:ascii="Helvetica" w:eastAsia="SimHei" w:hAnsi="Helvetica" w:cs="Times New Roman"/>
          <w:b/>
          <w:szCs w:val="20"/>
          <w:lang w:eastAsia="en-US" w:bidi="en-US"/>
        </w:rPr>
        <w:t>Individual S</w:t>
      </w:r>
      <w:r w:rsidRPr="00AD4FA1">
        <w:rPr>
          <w:rFonts w:ascii="Helvetica" w:eastAsia="SimHei" w:hAnsi="Helvetica" w:cs="Times New Roman"/>
          <w:b/>
          <w:szCs w:val="20"/>
          <w:lang w:eastAsia="en-US" w:bidi="en-US"/>
        </w:rPr>
        <w:t>tudent</w:t>
      </w:r>
    </w:p>
    <w:tbl>
      <w:tblPr>
        <w:tblpPr w:leftFromText="180" w:rightFromText="180" w:vertAnchor="page" w:horzAnchor="margin" w:tblpY="561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3"/>
        <w:gridCol w:w="4503"/>
      </w:tblGrid>
      <w:tr w:rsidR="00A253CF" w:rsidRPr="00AD4FA1" w:rsidTr="00A253CF">
        <w:trPr>
          <w:trHeight w:val="286"/>
        </w:trPr>
        <w:tc>
          <w:tcPr>
            <w:tcW w:w="8897" w:type="dxa"/>
            <w:gridSpan w:val="3"/>
            <w:tcBorders>
              <w:bottom w:val="single" w:sz="4" w:space="0" w:color="auto"/>
            </w:tcBorders>
            <w:shd w:val="clear" w:color="auto" w:fill="000000"/>
            <w:vAlign w:val="bottom"/>
          </w:tcPr>
          <w:p w:rsidR="00A253CF" w:rsidRPr="00AD4FA1" w:rsidRDefault="00A253CF" w:rsidP="00A253CF">
            <w:pPr>
              <w:tabs>
                <w:tab w:val="left" w:pos="2900"/>
              </w:tabs>
              <w:spacing w:after="200" w:line="276" w:lineRule="auto"/>
              <w:rPr>
                <w:rFonts w:ascii="Helvetica" w:eastAsia="SimHei" w:hAnsi="Helvetica" w:cs="Times New Roman"/>
                <w:b/>
                <w:color w:val="FFFFFF"/>
                <w:sz w:val="20"/>
                <w:szCs w:val="20"/>
                <w:lang w:eastAsia="en-US" w:bidi="en-US"/>
              </w:rPr>
            </w:pPr>
            <w:r>
              <w:rPr>
                <w:rFonts w:ascii="Helvetica" w:eastAsia="SimHei" w:hAnsi="Helvetica" w:cs="Times New Roman"/>
                <w:b/>
                <w:color w:val="FFFFFF"/>
                <w:sz w:val="22"/>
                <w:szCs w:val="20"/>
                <w:lang w:eastAsia="en-US" w:bidi="en-US"/>
              </w:rPr>
              <w:t xml:space="preserve">4b. </w:t>
            </w:r>
            <w:r w:rsidRPr="00AD4FA1">
              <w:rPr>
                <w:rFonts w:ascii="Helvetica" w:eastAsia="SimHei" w:hAnsi="Helvetica" w:cs="Times New Roman"/>
                <w:b/>
                <w:color w:val="FFFFFF"/>
                <w:sz w:val="22"/>
                <w:szCs w:val="20"/>
                <w:lang w:eastAsia="en-US" w:bidi="en-US"/>
              </w:rPr>
              <w:t>Applicant’s Contact Details</w:t>
            </w:r>
          </w:p>
        </w:tc>
      </w:tr>
      <w:tr w:rsidR="00A253CF" w:rsidRPr="00AD4FA1" w:rsidTr="00A253CF">
        <w:trPr>
          <w:trHeight w:val="767"/>
        </w:trPr>
        <w:tc>
          <w:tcPr>
            <w:tcW w:w="4111" w:type="dxa"/>
            <w:tcBorders>
              <w:bottom w:val="nil"/>
              <w:right w:val="nil"/>
            </w:tcBorders>
            <w:shd w:val="clear" w:color="auto" w:fill="auto"/>
          </w:tcPr>
          <w:p w:rsidR="00A253CF" w:rsidRPr="00AD4FA1" w:rsidRDefault="00A253CF" w:rsidP="00A253CF">
            <w:pPr>
              <w:jc w:val="both"/>
              <w:rPr>
                <w:rFonts w:ascii="Helvetica" w:eastAsia="SimHei" w:hAnsi="Helvetica" w:cs="Times New Roman"/>
                <w:sz w:val="20"/>
                <w:szCs w:val="20"/>
                <w:lang w:eastAsia="en-US" w:bidi="en-US"/>
              </w:rPr>
            </w:pPr>
            <w:r w:rsidRPr="00AD4FA1">
              <w:rPr>
                <w:rFonts w:ascii="Helvetica" w:eastAsia="SimHei" w:hAnsi="Helvetica" w:cs="Times New Roman"/>
                <w:sz w:val="20"/>
                <w:szCs w:val="20"/>
                <w:lang w:eastAsia="en-US" w:bidi="en-US"/>
              </w:rPr>
              <w:t>Name as in Matriculation Card:</w:t>
            </w:r>
          </w:p>
        </w:tc>
        <w:tc>
          <w:tcPr>
            <w:tcW w:w="283" w:type="dxa"/>
            <w:tcBorders>
              <w:left w:val="nil"/>
              <w:bottom w:val="nil"/>
              <w:right w:val="nil"/>
            </w:tcBorders>
            <w:shd w:val="clear" w:color="auto" w:fill="auto"/>
          </w:tcPr>
          <w:p w:rsidR="00A253CF" w:rsidRPr="00AD4FA1" w:rsidRDefault="00A253CF" w:rsidP="00A253CF">
            <w:pPr>
              <w:spacing w:after="200" w:line="276" w:lineRule="auto"/>
              <w:jc w:val="both"/>
              <w:rPr>
                <w:rFonts w:ascii="Helvetica" w:eastAsia="SimHei" w:hAnsi="Helvetica" w:cs="Times New Roman"/>
                <w:sz w:val="20"/>
                <w:szCs w:val="20"/>
                <w:lang w:eastAsia="en-US" w:bidi="en-US"/>
              </w:rPr>
            </w:pPr>
          </w:p>
        </w:tc>
        <w:tc>
          <w:tcPr>
            <w:tcW w:w="4503" w:type="dxa"/>
            <w:tcBorders>
              <w:left w:val="nil"/>
              <w:bottom w:val="nil"/>
            </w:tcBorders>
            <w:shd w:val="clear" w:color="auto" w:fill="auto"/>
          </w:tcPr>
          <w:p w:rsidR="00A253CF" w:rsidRPr="00AD4FA1" w:rsidRDefault="00A253CF" w:rsidP="00A253CF">
            <w:pPr>
              <w:spacing w:after="200" w:line="276" w:lineRule="auto"/>
              <w:jc w:val="both"/>
              <w:rPr>
                <w:rFonts w:ascii="Helvetica" w:eastAsia="SimHei" w:hAnsi="Helvetica" w:cs="Times New Roman"/>
                <w:sz w:val="20"/>
                <w:szCs w:val="20"/>
                <w:lang w:eastAsia="en-US" w:bidi="en-US"/>
              </w:rPr>
            </w:pPr>
            <w:r w:rsidRPr="00AD4FA1">
              <w:rPr>
                <w:rFonts w:ascii="Helvetica" w:eastAsia="SimHei" w:hAnsi="Helvetica" w:cs="Times New Roman"/>
                <w:sz w:val="20"/>
                <w:szCs w:val="20"/>
                <w:lang w:eastAsia="en-US" w:bidi="en-US"/>
              </w:rPr>
              <w:t>NTU Email Address:</w:t>
            </w:r>
          </w:p>
        </w:tc>
      </w:tr>
      <w:tr w:rsidR="00A253CF" w:rsidRPr="00AD4FA1" w:rsidTr="00A253CF">
        <w:trPr>
          <w:trHeight w:val="692"/>
        </w:trPr>
        <w:tc>
          <w:tcPr>
            <w:tcW w:w="4111" w:type="dxa"/>
            <w:tcBorders>
              <w:top w:val="nil"/>
              <w:bottom w:val="nil"/>
              <w:right w:val="nil"/>
            </w:tcBorders>
            <w:shd w:val="clear" w:color="auto" w:fill="auto"/>
          </w:tcPr>
          <w:p w:rsidR="00A253CF" w:rsidRDefault="00A253CF" w:rsidP="00A253CF">
            <w:pPr>
              <w:spacing w:after="200" w:line="276" w:lineRule="auto"/>
              <w:jc w:val="both"/>
              <w:rPr>
                <w:rFonts w:ascii="Helvetica" w:eastAsia="SimHei" w:hAnsi="Helvetica" w:cs="Times New Roman"/>
                <w:sz w:val="20"/>
                <w:szCs w:val="20"/>
                <w:lang w:eastAsia="en-US" w:bidi="en-US"/>
              </w:rPr>
            </w:pPr>
            <w:r w:rsidRPr="00AD4FA1">
              <w:rPr>
                <w:rFonts w:ascii="Helvetica" w:eastAsia="SimHei" w:hAnsi="Helvetica" w:cs="Times New Roman"/>
                <w:sz w:val="20"/>
                <w:szCs w:val="20"/>
                <w:lang w:eastAsia="en-US" w:bidi="en-US"/>
              </w:rPr>
              <w:t>Matriculation No.:</w:t>
            </w:r>
          </w:p>
          <w:p w:rsidR="00A253CF" w:rsidRPr="00AD4FA1" w:rsidRDefault="00A253CF" w:rsidP="00A253CF">
            <w:pPr>
              <w:spacing w:after="200" w:line="276" w:lineRule="auto"/>
              <w:jc w:val="both"/>
              <w:rPr>
                <w:rFonts w:ascii="Helvetica" w:eastAsia="SimHei" w:hAnsi="Helvetica" w:cs="Times New Roman"/>
                <w:sz w:val="20"/>
                <w:szCs w:val="20"/>
                <w:lang w:eastAsia="en-US" w:bidi="en-US"/>
              </w:rPr>
            </w:pPr>
          </w:p>
          <w:p w:rsidR="00A253CF" w:rsidRPr="00AD4FA1" w:rsidRDefault="00A253CF" w:rsidP="00A253CF">
            <w:pPr>
              <w:spacing w:after="200" w:line="276" w:lineRule="auto"/>
              <w:jc w:val="both"/>
              <w:rPr>
                <w:rFonts w:ascii="Helvetica" w:eastAsia="SimHei" w:hAnsi="Helvetica" w:cs="Times New Roman"/>
                <w:sz w:val="20"/>
                <w:szCs w:val="20"/>
                <w:lang w:eastAsia="en-US" w:bidi="en-US"/>
              </w:rPr>
            </w:pPr>
            <w:r w:rsidRPr="00AD4FA1">
              <w:rPr>
                <w:rFonts w:ascii="Helvetica" w:eastAsia="SimHei" w:hAnsi="Helvetica" w:cs="Times New Roman"/>
                <w:sz w:val="20"/>
                <w:szCs w:val="20"/>
                <w:lang w:eastAsia="en-US" w:bidi="en-US"/>
              </w:rPr>
              <w:t xml:space="preserve">Preferred Locker Number (from 1 to 60): </w:t>
            </w:r>
          </w:p>
        </w:tc>
        <w:tc>
          <w:tcPr>
            <w:tcW w:w="283" w:type="dxa"/>
            <w:tcBorders>
              <w:top w:val="nil"/>
              <w:left w:val="nil"/>
              <w:bottom w:val="nil"/>
              <w:right w:val="nil"/>
            </w:tcBorders>
            <w:shd w:val="clear" w:color="auto" w:fill="auto"/>
          </w:tcPr>
          <w:p w:rsidR="00A253CF" w:rsidRPr="00AD4FA1" w:rsidRDefault="00A253CF" w:rsidP="00A253CF">
            <w:pPr>
              <w:spacing w:after="200" w:line="276" w:lineRule="auto"/>
              <w:jc w:val="both"/>
              <w:rPr>
                <w:rFonts w:ascii="Helvetica" w:eastAsia="SimHei" w:hAnsi="Helvetica" w:cs="Times New Roman"/>
                <w:sz w:val="20"/>
                <w:szCs w:val="20"/>
                <w:lang w:eastAsia="en-US" w:bidi="en-US"/>
              </w:rPr>
            </w:pPr>
          </w:p>
        </w:tc>
        <w:tc>
          <w:tcPr>
            <w:tcW w:w="4503" w:type="dxa"/>
            <w:tcBorders>
              <w:top w:val="nil"/>
              <w:left w:val="nil"/>
              <w:bottom w:val="nil"/>
            </w:tcBorders>
            <w:shd w:val="clear" w:color="auto" w:fill="auto"/>
          </w:tcPr>
          <w:p w:rsidR="00A253CF" w:rsidRPr="00AD4FA1" w:rsidRDefault="00A253CF" w:rsidP="00A253CF">
            <w:pPr>
              <w:spacing w:after="200" w:line="276" w:lineRule="auto"/>
              <w:jc w:val="both"/>
              <w:rPr>
                <w:rFonts w:ascii="Helvetica" w:eastAsia="SimHei" w:hAnsi="Helvetica" w:cs="Times New Roman"/>
                <w:sz w:val="20"/>
                <w:szCs w:val="20"/>
                <w:lang w:eastAsia="en-US" w:bidi="en-US"/>
              </w:rPr>
            </w:pPr>
            <w:r w:rsidRPr="00AD4FA1">
              <w:rPr>
                <w:rFonts w:ascii="Helvetica" w:eastAsia="SimHei" w:hAnsi="Helvetica" w:cs="Times New Roman"/>
                <w:sz w:val="20"/>
                <w:szCs w:val="20"/>
                <w:lang w:eastAsia="en-US" w:bidi="en-US"/>
              </w:rPr>
              <w:t>Contact No.:</w:t>
            </w:r>
          </w:p>
        </w:tc>
      </w:tr>
      <w:tr w:rsidR="00A253CF" w:rsidRPr="00AD4FA1" w:rsidTr="00A253CF">
        <w:trPr>
          <w:trHeight w:val="692"/>
        </w:trPr>
        <w:tc>
          <w:tcPr>
            <w:tcW w:w="4111" w:type="dxa"/>
            <w:tcBorders>
              <w:top w:val="nil"/>
              <w:right w:val="nil"/>
            </w:tcBorders>
            <w:shd w:val="clear" w:color="auto" w:fill="auto"/>
          </w:tcPr>
          <w:p w:rsidR="00A253CF" w:rsidRPr="00AD4FA1" w:rsidRDefault="00A253CF" w:rsidP="00A253CF">
            <w:pPr>
              <w:spacing w:after="200" w:line="276" w:lineRule="auto"/>
              <w:jc w:val="both"/>
              <w:rPr>
                <w:rFonts w:ascii="Helvetica" w:eastAsia="SimHei" w:hAnsi="Helvetica" w:cs="Times New Roman"/>
                <w:sz w:val="20"/>
                <w:szCs w:val="20"/>
                <w:lang w:eastAsia="en-US" w:bidi="en-US"/>
              </w:rPr>
            </w:pPr>
          </w:p>
        </w:tc>
        <w:tc>
          <w:tcPr>
            <w:tcW w:w="283" w:type="dxa"/>
            <w:tcBorders>
              <w:top w:val="nil"/>
              <w:left w:val="nil"/>
              <w:right w:val="nil"/>
            </w:tcBorders>
            <w:shd w:val="clear" w:color="auto" w:fill="auto"/>
          </w:tcPr>
          <w:p w:rsidR="00A253CF" w:rsidRPr="00AD4FA1" w:rsidRDefault="00A253CF" w:rsidP="00A253CF">
            <w:pPr>
              <w:spacing w:after="200" w:line="276" w:lineRule="auto"/>
              <w:jc w:val="both"/>
              <w:rPr>
                <w:rFonts w:ascii="Helvetica" w:eastAsia="SimHei" w:hAnsi="Helvetica" w:cs="Times New Roman"/>
                <w:sz w:val="20"/>
                <w:szCs w:val="20"/>
                <w:lang w:eastAsia="en-US" w:bidi="en-US"/>
              </w:rPr>
            </w:pPr>
          </w:p>
        </w:tc>
        <w:tc>
          <w:tcPr>
            <w:tcW w:w="4503" w:type="dxa"/>
            <w:tcBorders>
              <w:top w:val="nil"/>
              <w:left w:val="nil"/>
            </w:tcBorders>
            <w:shd w:val="clear" w:color="auto" w:fill="auto"/>
          </w:tcPr>
          <w:p w:rsidR="00A253CF" w:rsidRPr="00AD4FA1" w:rsidRDefault="00A253CF" w:rsidP="00A253CF">
            <w:pPr>
              <w:spacing w:after="200" w:line="276" w:lineRule="auto"/>
              <w:jc w:val="both"/>
              <w:rPr>
                <w:rFonts w:ascii="Helvetica" w:eastAsia="SimHei" w:hAnsi="Helvetica" w:cs="Times New Roman"/>
                <w:sz w:val="20"/>
                <w:szCs w:val="20"/>
                <w:lang w:eastAsia="en-US" w:bidi="en-US"/>
              </w:rPr>
            </w:pPr>
          </w:p>
        </w:tc>
      </w:tr>
    </w:tbl>
    <w:p w:rsidR="00D31CD8" w:rsidRDefault="00D31CD8" w:rsidP="00D31CD8">
      <w:pPr>
        <w:spacing w:line="276" w:lineRule="auto"/>
        <w:jc w:val="both"/>
        <w:rPr>
          <w:rFonts w:ascii="Helvetica" w:eastAsia="SimHei" w:hAnsi="Helvetica" w:cs="Times New Roman"/>
          <w:b/>
          <w:szCs w:val="20"/>
          <w:lang w:eastAsia="en-US" w:bidi="en-US"/>
        </w:rPr>
      </w:pPr>
    </w:p>
    <w:p w:rsidR="00D31CD8" w:rsidRPr="00AD4FA1" w:rsidRDefault="00AD4FA1" w:rsidP="00D31CD8">
      <w:pPr>
        <w:spacing w:line="276" w:lineRule="auto"/>
        <w:jc w:val="both"/>
        <w:rPr>
          <w:rFonts w:ascii="Helvetica" w:eastAsia="SimHei" w:hAnsi="Helvetica" w:cs="Times New Roman"/>
          <w:b/>
          <w:szCs w:val="20"/>
          <w:lang w:eastAsia="en-US" w:bidi="en-US"/>
        </w:rPr>
      </w:pPr>
      <w:r w:rsidRPr="00AD4FA1">
        <w:rPr>
          <w:rFonts w:ascii="Helvetica" w:eastAsia="SimHei" w:hAnsi="Helvetica" w:cs="Times New Roman"/>
          <w:b/>
          <w:szCs w:val="20"/>
          <w:lang w:eastAsia="en-US" w:bidi="en-US"/>
        </w:rPr>
        <w:t>Terms &amp; Conditions</w:t>
      </w:r>
    </w:p>
    <w:p w:rsidR="00AD4FA1" w:rsidRPr="00AD4FA1" w:rsidRDefault="00AD4FA1" w:rsidP="00AD4FA1">
      <w:pPr>
        <w:numPr>
          <w:ilvl w:val="0"/>
          <w:numId w:val="3"/>
        </w:numPr>
        <w:spacing w:after="200" w:line="276" w:lineRule="auto"/>
        <w:contextualSpacing/>
        <w:jc w:val="both"/>
        <w:rPr>
          <w:rFonts w:ascii="Helvetica" w:eastAsia="SimHei" w:hAnsi="Helvetica" w:cs="Times New Roman"/>
          <w:sz w:val="22"/>
          <w:szCs w:val="20"/>
          <w:lang w:eastAsia="en-US" w:bidi="en-US"/>
        </w:rPr>
      </w:pPr>
      <w:r w:rsidRPr="00AD4FA1">
        <w:rPr>
          <w:rFonts w:ascii="Helvetica" w:eastAsia="SimHei" w:hAnsi="Helvetica" w:cs="Times New Roman"/>
          <w:sz w:val="22"/>
          <w:szCs w:val="20"/>
          <w:lang w:eastAsia="en-US" w:bidi="en-US"/>
        </w:rPr>
        <w:t>Valuable items must NOT be kept in the lockers. Users are responsible for the safety of their belongings. NO food and beverages, liquid and flammable items are to be kept in the lockers.</w:t>
      </w:r>
    </w:p>
    <w:p w:rsidR="00AD4FA1" w:rsidRPr="00AD4FA1" w:rsidRDefault="00AD4FA1" w:rsidP="00AD4FA1">
      <w:pPr>
        <w:numPr>
          <w:ilvl w:val="0"/>
          <w:numId w:val="3"/>
        </w:numPr>
        <w:spacing w:after="200" w:line="276" w:lineRule="auto"/>
        <w:contextualSpacing/>
        <w:jc w:val="both"/>
        <w:rPr>
          <w:rFonts w:ascii="Helvetica" w:eastAsia="SimHei" w:hAnsi="Helvetica" w:cs="Times New Roman"/>
          <w:sz w:val="22"/>
          <w:szCs w:val="20"/>
          <w:lang w:eastAsia="en-US" w:bidi="en-US"/>
        </w:rPr>
      </w:pPr>
      <w:r w:rsidRPr="00AD4FA1">
        <w:rPr>
          <w:rFonts w:ascii="Helvetica" w:eastAsia="SimHei" w:hAnsi="Helvetica" w:cs="Times New Roman"/>
          <w:sz w:val="22"/>
          <w:szCs w:val="20"/>
          <w:lang w:eastAsia="en-US" w:bidi="en-US"/>
        </w:rPr>
        <w:t xml:space="preserve">Lockers must be locked at all times in order to prevent unauthorized use. If the locker is not maintained properly, respective student organization would not be allowed to rent a locker next year. </w:t>
      </w:r>
    </w:p>
    <w:p w:rsidR="00AD4FA1" w:rsidRPr="00AD4FA1" w:rsidRDefault="00AD4FA1" w:rsidP="00AD4FA1">
      <w:pPr>
        <w:numPr>
          <w:ilvl w:val="0"/>
          <w:numId w:val="3"/>
        </w:numPr>
        <w:spacing w:after="200" w:line="276" w:lineRule="auto"/>
        <w:contextualSpacing/>
        <w:jc w:val="both"/>
        <w:rPr>
          <w:rFonts w:ascii="Helvetica" w:eastAsia="SimHei" w:hAnsi="Helvetica" w:cs="Times New Roman"/>
          <w:sz w:val="22"/>
          <w:szCs w:val="20"/>
          <w:lang w:eastAsia="en-US" w:bidi="en-US"/>
        </w:rPr>
      </w:pPr>
      <w:r w:rsidRPr="00AD4FA1">
        <w:rPr>
          <w:rFonts w:ascii="Helvetica" w:eastAsia="SimHei" w:hAnsi="Helvetica" w:cs="Times New Roman"/>
          <w:sz w:val="22"/>
          <w:szCs w:val="20"/>
          <w:lang w:eastAsia="en-US" w:bidi="en-US"/>
        </w:rPr>
        <w:t>Students’ Union reserves the right to inspect the lockers and remove all forms of offensive and illegal items without informing the user. If necessary, the relevant authority will be notified.</w:t>
      </w:r>
    </w:p>
    <w:p w:rsidR="00AD4FA1" w:rsidRPr="00AD4FA1" w:rsidRDefault="00AD4FA1" w:rsidP="00AD4FA1">
      <w:pPr>
        <w:numPr>
          <w:ilvl w:val="0"/>
          <w:numId w:val="3"/>
        </w:numPr>
        <w:spacing w:after="200" w:line="276" w:lineRule="auto"/>
        <w:contextualSpacing/>
        <w:jc w:val="both"/>
        <w:rPr>
          <w:rFonts w:ascii="Helvetica" w:eastAsia="SimHei" w:hAnsi="Helvetica" w:cs="Times New Roman"/>
          <w:sz w:val="22"/>
          <w:szCs w:val="20"/>
          <w:lang w:eastAsia="en-US" w:bidi="en-US"/>
        </w:rPr>
      </w:pPr>
      <w:r w:rsidRPr="00AD4FA1">
        <w:rPr>
          <w:rFonts w:ascii="Helvetica" w:eastAsia="SimHei" w:hAnsi="Helvetica" w:cs="Times New Roman"/>
          <w:sz w:val="22"/>
          <w:szCs w:val="20"/>
          <w:lang w:eastAsia="en-US" w:bidi="en-US"/>
        </w:rPr>
        <w:t>Anyone found tampering or vandalizing the lockers will be reported to the relevant authority.</w:t>
      </w:r>
    </w:p>
    <w:p w:rsidR="00AD4FA1" w:rsidRPr="00AD4FA1" w:rsidRDefault="00AD4FA1" w:rsidP="00AD4FA1">
      <w:pPr>
        <w:numPr>
          <w:ilvl w:val="0"/>
          <w:numId w:val="3"/>
        </w:numPr>
        <w:spacing w:after="200" w:line="276" w:lineRule="auto"/>
        <w:contextualSpacing/>
        <w:jc w:val="both"/>
        <w:rPr>
          <w:rFonts w:ascii="Helvetica" w:eastAsia="SimHei" w:hAnsi="Helvetica" w:cs="Times New Roman"/>
          <w:sz w:val="22"/>
          <w:szCs w:val="20"/>
          <w:lang w:eastAsia="en-US" w:bidi="en-US"/>
        </w:rPr>
      </w:pPr>
      <w:r w:rsidRPr="00AD4FA1">
        <w:rPr>
          <w:rFonts w:ascii="Helvetica" w:eastAsia="SimHei" w:hAnsi="Helvetica" w:cs="Times New Roman"/>
          <w:sz w:val="22"/>
          <w:szCs w:val="20"/>
          <w:lang w:eastAsia="en-US" w:bidi="en-US"/>
        </w:rPr>
        <w:t>Users must NOT modify nor affix any additional structure or parts to the locker. All damages must be reported immediately to Students’ Union for necessary action.  No posters, papers, stickers or other adhesive materials are to be pasted on the doors of the lockers or their interior.</w:t>
      </w:r>
    </w:p>
    <w:p w:rsidR="00AD4FA1" w:rsidRPr="00AD4FA1" w:rsidRDefault="00AD4FA1" w:rsidP="00AD4FA1">
      <w:pPr>
        <w:numPr>
          <w:ilvl w:val="0"/>
          <w:numId w:val="3"/>
        </w:numPr>
        <w:spacing w:after="200" w:line="276" w:lineRule="auto"/>
        <w:contextualSpacing/>
        <w:jc w:val="both"/>
        <w:rPr>
          <w:rFonts w:ascii="Helvetica" w:eastAsia="SimHei" w:hAnsi="Helvetica" w:cs="Times New Roman"/>
          <w:sz w:val="22"/>
          <w:szCs w:val="20"/>
          <w:lang w:eastAsia="en-US" w:bidi="en-US"/>
        </w:rPr>
      </w:pPr>
      <w:r w:rsidRPr="00AD4FA1">
        <w:rPr>
          <w:rFonts w:ascii="Helvetica" w:eastAsia="SimHei" w:hAnsi="Helvetica" w:cs="Times New Roman"/>
          <w:sz w:val="22"/>
          <w:szCs w:val="20"/>
          <w:lang w:eastAsia="en-US" w:bidi="en-US"/>
        </w:rPr>
        <w:lastRenderedPageBreak/>
        <w:t>Users must notify Students’ Union of any change of contact number or other particulars during the rental period. Failure to do so may result in undue misunderstandings that would lend to rental being treated as null and void.</w:t>
      </w:r>
    </w:p>
    <w:p w:rsidR="00AD4FA1" w:rsidRPr="00AD4FA1" w:rsidRDefault="00AD4FA1" w:rsidP="00AD4FA1">
      <w:pPr>
        <w:numPr>
          <w:ilvl w:val="0"/>
          <w:numId w:val="3"/>
        </w:numPr>
        <w:spacing w:after="200" w:line="276" w:lineRule="auto"/>
        <w:contextualSpacing/>
        <w:jc w:val="both"/>
        <w:rPr>
          <w:rFonts w:ascii="Helvetica" w:eastAsia="SimHei" w:hAnsi="Helvetica" w:cs="Times New Roman"/>
          <w:sz w:val="22"/>
          <w:szCs w:val="20"/>
          <w:lang w:eastAsia="en-US" w:bidi="en-US"/>
        </w:rPr>
      </w:pPr>
      <w:r w:rsidRPr="00AD4FA1">
        <w:rPr>
          <w:rFonts w:ascii="Helvetica" w:eastAsia="SimHei" w:hAnsi="Helvetica" w:cs="Times New Roman"/>
          <w:sz w:val="22"/>
          <w:szCs w:val="20"/>
          <w:lang w:eastAsia="en-US" w:bidi="en-US"/>
        </w:rPr>
        <w:t>The locker must be cleared on or before the expiry date (one day after the last date of rental duration). Otherwise your belongings will be disposed, and no claims whatsoever will be entertained thereafter.</w:t>
      </w:r>
    </w:p>
    <w:p w:rsidR="00AD4FA1" w:rsidRPr="00AD4FA1" w:rsidRDefault="00AD4FA1" w:rsidP="00AD4FA1">
      <w:pPr>
        <w:numPr>
          <w:ilvl w:val="0"/>
          <w:numId w:val="3"/>
        </w:numPr>
        <w:spacing w:after="200" w:line="276" w:lineRule="auto"/>
        <w:contextualSpacing/>
        <w:jc w:val="both"/>
        <w:rPr>
          <w:rFonts w:ascii="Helvetica" w:eastAsia="SimHei" w:hAnsi="Helvetica" w:cs="Times New Roman"/>
          <w:sz w:val="22"/>
          <w:szCs w:val="20"/>
          <w:lang w:eastAsia="en-US" w:bidi="en-US"/>
        </w:rPr>
      </w:pPr>
      <w:r w:rsidRPr="00AD4FA1">
        <w:rPr>
          <w:rFonts w:ascii="Helvetica" w:eastAsia="SimHei" w:hAnsi="Helvetica" w:cs="Times New Roman"/>
          <w:sz w:val="22"/>
          <w:szCs w:val="20"/>
          <w:lang w:eastAsia="en-US" w:bidi="en-US"/>
        </w:rPr>
        <w:t xml:space="preserve">Lockers are non-transferable and non-exchangeable, except under special circumstances. All changes must be approved by Students’ Union.  </w:t>
      </w:r>
    </w:p>
    <w:p w:rsidR="00AD4FA1" w:rsidRPr="00AD4FA1" w:rsidRDefault="00AD4FA1" w:rsidP="00AD4FA1">
      <w:pPr>
        <w:numPr>
          <w:ilvl w:val="0"/>
          <w:numId w:val="3"/>
        </w:numPr>
        <w:spacing w:after="200" w:line="276" w:lineRule="auto"/>
        <w:contextualSpacing/>
        <w:jc w:val="both"/>
        <w:rPr>
          <w:rFonts w:ascii="Helvetica" w:eastAsia="SimHei" w:hAnsi="Helvetica" w:cs="Times New Roman"/>
          <w:sz w:val="22"/>
          <w:szCs w:val="20"/>
          <w:lang w:eastAsia="en-US" w:bidi="en-US"/>
        </w:rPr>
      </w:pPr>
      <w:r w:rsidRPr="00AD4FA1">
        <w:rPr>
          <w:rFonts w:ascii="Helvetica" w:eastAsia="SimHei" w:hAnsi="Helvetica" w:cs="Times New Roman"/>
          <w:sz w:val="22"/>
          <w:szCs w:val="20"/>
          <w:lang w:eastAsia="en-US" w:bidi="en-US"/>
        </w:rPr>
        <w:t>Locker rental fee is non-refundable.</w:t>
      </w:r>
    </w:p>
    <w:p w:rsidR="00AD4FA1" w:rsidRDefault="00AD4FA1" w:rsidP="00AD4FA1">
      <w:pPr>
        <w:numPr>
          <w:ilvl w:val="0"/>
          <w:numId w:val="3"/>
        </w:numPr>
        <w:spacing w:after="200" w:line="276" w:lineRule="auto"/>
        <w:contextualSpacing/>
        <w:jc w:val="both"/>
        <w:rPr>
          <w:rFonts w:ascii="Helvetica" w:eastAsia="SimHei" w:hAnsi="Helvetica" w:cs="Times New Roman"/>
          <w:sz w:val="22"/>
          <w:szCs w:val="20"/>
          <w:lang w:eastAsia="en-US" w:bidi="en-US"/>
        </w:rPr>
      </w:pPr>
      <w:r w:rsidRPr="00AD4FA1">
        <w:rPr>
          <w:rFonts w:ascii="Helvetica" w:eastAsia="SimHei" w:hAnsi="Helvetica" w:cs="Times New Roman"/>
          <w:sz w:val="22"/>
          <w:szCs w:val="20"/>
          <w:lang w:eastAsia="en-US" w:bidi="en-US"/>
        </w:rPr>
        <w:t>Any student organization caught flouting the above-mentioned rules will be blacklisted and will not be able to rent lockers for the following year.</w:t>
      </w:r>
    </w:p>
    <w:p w:rsidR="00D31CD8" w:rsidRPr="00D31CD8" w:rsidRDefault="00D31CD8" w:rsidP="00722375">
      <w:pPr>
        <w:spacing w:after="200" w:line="276" w:lineRule="auto"/>
        <w:ind w:left="360"/>
        <w:contextualSpacing/>
        <w:jc w:val="both"/>
        <w:rPr>
          <w:rFonts w:ascii="Helvetica" w:eastAsia="SimHei" w:hAnsi="Helvetica" w:cs="Times New Roman"/>
          <w:sz w:val="22"/>
          <w:szCs w:val="20"/>
          <w:lang w:eastAsia="en-US" w:bidi="en-US"/>
        </w:rPr>
      </w:pPr>
    </w:p>
    <w:p w:rsidR="00AD4FA1" w:rsidRPr="00D31CD8" w:rsidRDefault="00AD4FA1" w:rsidP="00AD4FA1">
      <w:pPr>
        <w:spacing w:after="200" w:line="276" w:lineRule="auto"/>
        <w:jc w:val="both"/>
        <w:rPr>
          <w:rFonts w:ascii="Helvetica" w:eastAsia="SimHei" w:hAnsi="Helvetica" w:cs="Times New Roman"/>
          <w:b/>
          <w:sz w:val="22"/>
          <w:szCs w:val="20"/>
          <w:lang w:eastAsia="en-US" w:bidi="en-US"/>
        </w:rPr>
      </w:pPr>
      <w:r w:rsidRPr="00D31CD8">
        <w:rPr>
          <w:rFonts w:ascii="Helvetica" w:eastAsia="SimHei" w:hAnsi="Helvetica" w:cs="Times New Roman"/>
          <w:b/>
          <w:sz w:val="22"/>
          <w:szCs w:val="20"/>
          <w:lang w:eastAsia="en-US" w:bidi="en-US"/>
        </w:rPr>
        <w:t>I, particulars as given above, declare that I am fully aware of the Terms and Conditions governing the rental and use of lockers.  I understand that all our belongings must be removed on or before the expiry date, otherwise our belongings will be disposed without any notice whatsoever.</w:t>
      </w:r>
    </w:p>
    <w:tbl>
      <w:tblPr>
        <w:tblW w:w="8822" w:type="dxa"/>
        <w:tblInd w:w="250" w:type="dxa"/>
        <w:tblLook w:val="04A0" w:firstRow="1" w:lastRow="0" w:firstColumn="1" w:lastColumn="0" w:noHBand="0" w:noVBand="1"/>
      </w:tblPr>
      <w:tblGrid>
        <w:gridCol w:w="790"/>
        <w:gridCol w:w="1957"/>
        <w:gridCol w:w="2552"/>
        <w:gridCol w:w="3523"/>
      </w:tblGrid>
      <w:tr w:rsidR="00AD4FA1" w:rsidRPr="00AD4FA1" w:rsidTr="00D31CD8">
        <w:tc>
          <w:tcPr>
            <w:tcW w:w="790" w:type="dxa"/>
          </w:tcPr>
          <w:p w:rsidR="00D31CD8" w:rsidRDefault="00D31CD8" w:rsidP="00AD4FA1">
            <w:pPr>
              <w:jc w:val="both"/>
              <w:rPr>
                <w:rFonts w:ascii="Helvetica" w:eastAsia="SimHei" w:hAnsi="Helvetica" w:cs="Times New Roman"/>
                <w:szCs w:val="20"/>
                <w:lang w:eastAsia="en-US" w:bidi="en-US"/>
              </w:rPr>
            </w:pPr>
          </w:p>
          <w:p w:rsidR="00AD4FA1" w:rsidRPr="00AD4FA1" w:rsidRDefault="00AD4FA1" w:rsidP="00AD4FA1">
            <w:pPr>
              <w:jc w:val="both"/>
              <w:rPr>
                <w:rFonts w:ascii="Helvetica" w:eastAsia="SimHei" w:hAnsi="Helvetica" w:cs="Times New Roman"/>
                <w:szCs w:val="20"/>
                <w:lang w:eastAsia="en-US" w:bidi="en-US"/>
              </w:rPr>
            </w:pPr>
            <w:r w:rsidRPr="00AD4FA1">
              <w:rPr>
                <w:rFonts w:ascii="Helvetica" w:eastAsia="SimHei" w:hAnsi="Helvetica" w:cs="Times New Roman"/>
                <w:szCs w:val="20"/>
                <w:lang w:eastAsia="en-US" w:bidi="en-US"/>
              </w:rPr>
              <w:t>Date:</w:t>
            </w:r>
          </w:p>
        </w:tc>
        <w:tc>
          <w:tcPr>
            <w:tcW w:w="1957" w:type="dxa"/>
            <w:tcBorders>
              <w:bottom w:val="single" w:sz="4" w:space="0" w:color="auto"/>
            </w:tcBorders>
          </w:tcPr>
          <w:p w:rsidR="00AD4FA1" w:rsidRDefault="00AD4FA1" w:rsidP="00AD4FA1">
            <w:pPr>
              <w:jc w:val="both"/>
              <w:rPr>
                <w:rFonts w:ascii="Helvetica" w:eastAsia="SimHei" w:hAnsi="Helvetica" w:cs="Times New Roman"/>
                <w:szCs w:val="20"/>
                <w:lang w:eastAsia="en-US" w:bidi="en-US"/>
              </w:rPr>
            </w:pPr>
          </w:p>
          <w:p w:rsidR="00D31CD8" w:rsidRPr="00AD4FA1" w:rsidRDefault="00D31CD8" w:rsidP="00AD4FA1">
            <w:pPr>
              <w:jc w:val="both"/>
              <w:rPr>
                <w:rFonts w:ascii="Helvetica" w:eastAsia="SimHei" w:hAnsi="Helvetica" w:cs="Times New Roman"/>
                <w:szCs w:val="20"/>
                <w:lang w:eastAsia="en-US" w:bidi="en-US"/>
              </w:rPr>
            </w:pPr>
          </w:p>
        </w:tc>
        <w:tc>
          <w:tcPr>
            <w:tcW w:w="2552" w:type="dxa"/>
          </w:tcPr>
          <w:p w:rsidR="00AD4FA1" w:rsidRPr="00AD4FA1" w:rsidRDefault="00AD4FA1" w:rsidP="00AD4FA1">
            <w:pPr>
              <w:jc w:val="right"/>
              <w:rPr>
                <w:rFonts w:ascii="Helvetica" w:eastAsia="SimHei" w:hAnsi="Helvetica" w:cs="Times New Roman"/>
                <w:szCs w:val="20"/>
                <w:lang w:eastAsia="en-US" w:bidi="en-US"/>
              </w:rPr>
            </w:pPr>
            <w:r w:rsidRPr="00AD4FA1">
              <w:rPr>
                <w:rFonts w:ascii="Helvetica" w:eastAsia="SimHei" w:hAnsi="Helvetica" w:cs="Times New Roman"/>
                <w:szCs w:val="20"/>
                <w:lang w:eastAsia="en-US" w:bidi="en-US"/>
              </w:rPr>
              <w:t>Signature of Applicant:</w:t>
            </w:r>
          </w:p>
        </w:tc>
        <w:tc>
          <w:tcPr>
            <w:tcW w:w="3523" w:type="dxa"/>
            <w:tcBorders>
              <w:bottom w:val="single" w:sz="4" w:space="0" w:color="auto"/>
            </w:tcBorders>
          </w:tcPr>
          <w:p w:rsidR="00AD4FA1" w:rsidRPr="00AD4FA1" w:rsidRDefault="00AD4FA1" w:rsidP="00AD4FA1">
            <w:pPr>
              <w:jc w:val="both"/>
              <w:rPr>
                <w:rFonts w:ascii="Helvetica" w:eastAsia="SimHei" w:hAnsi="Helvetica" w:cs="Times New Roman"/>
                <w:szCs w:val="20"/>
                <w:lang w:eastAsia="en-US" w:bidi="en-US"/>
              </w:rPr>
            </w:pPr>
          </w:p>
        </w:tc>
      </w:tr>
    </w:tbl>
    <w:p w:rsidR="00AD4FA1" w:rsidRPr="00AD4FA1" w:rsidRDefault="00AD4FA1" w:rsidP="00AD4FA1">
      <w:pPr>
        <w:spacing w:after="200" w:line="276" w:lineRule="auto"/>
        <w:jc w:val="both"/>
        <w:rPr>
          <w:rFonts w:ascii="Helvetica" w:eastAsia="SimHei" w:hAnsi="Helvetica" w:cs="Times New Roman"/>
          <w:sz w:val="22"/>
          <w:szCs w:val="20"/>
          <w:lang w:eastAsia="en-US" w:bidi="en-US"/>
        </w:rPr>
      </w:pPr>
    </w:p>
    <w:tbl>
      <w:tblPr>
        <w:tblpPr w:leftFromText="180" w:rightFromText="180" w:vertAnchor="text" w:horzAnchor="page" w:tblpX="1415" w:tblpY="43"/>
        <w:tblW w:w="932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322"/>
      </w:tblGrid>
      <w:tr w:rsidR="00AD4FA1" w:rsidRPr="00AD4FA1" w:rsidTr="00317BA2">
        <w:trPr>
          <w:trHeight w:val="430"/>
        </w:trPr>
        <w:tc>
          <w:tcPr>
            <w:tcW w:w="9322" w:type="dxa"/>
            <w:shd w:val="clear" w:color="auto" w:fill="000000"/>
            <w:vAlign w:val="center"/>
          </w:tcPr>
          <w:p w:rsidR="00AD4FA1" w:rsidRPr="00AD4FA1" w:rsidRDefault="00AD4FA1" w:rsidP="00AD4FA1">
            <w:pPr>
              <w:rPr>
                <w:rFonts w:ascii="Helvetica" w:eastAsia="SimHei" w:hAnsi="Helvetica" w:cs="Times New Roman"/>
                <w:b/>
                <w:bCs/>
                <w:color w:val="FFFFFF"/>
                <w:sz w:val="20"/>
                <w:szCs w:val="20"/>
                <w:lang w:eastAsia="en-US" w:bidi="en-US"/>
              </w:rPr>
            </w:pPr>
            <w:r w:rsidRPr="00AD4FA1">
              <w:rPr>
                <w:rFonts w:ascii="Helvetica" w:eastAsia="SimHei" w:hAnsi="Helvetica" w:cs="Times New Roman"/>
                <w:b/>
                <w:bCs/>
                <w:color w:val="FFFFFF"/>
                <w:sz w:val="22"/>
                <w:szCs w:val="20"/>
                <w:lang w:eastAsia="en-US" w:bidi="en-US"/>
              </w:rPr>
              <w:t>For Official Use Only</w:t>
            </w:r>
          </w:p>
        </w:tc>
      </w:tr>
      <w:tr w:rsidR="00AD4FA1" w:rsidRPr="00AD4FA1" w:rsidTr="00317BA2">
        <w:trPr>
          <w:trHeight w:val="2220"/>
        </w:trPr>
        <w:tc>
          <w:tcPr>
            <w:tcW w:w="9322" w:type="dxa"/>
            <w:tcBorders>
              <w:top w:val="single" w:sz="8" w:space="0" w:color="000000"/>
              <w:left w:val="single" w:sz="8" w:space="0" w:color="000000"/>
              <w:bottom w:val="single" w:sz="8" w:space="0" w:color="000000"/>
              <w:right w:val="single" w:sz="8" w:space="0" w:color="000000"/>
            </w:tcBorders>
          </w:tcPr>
          <w:p w:rsidR="00AD4FA1" w:rsidRPr="00AD4FA1" w:rsidRDefault="00AD4FA1" w:rsidP="00AD4FA1">
            <w:pPr>
              <w:rPr>
                <w:rFonts w:ascii="Helvetica" w:eastAsia="SimHei" w:hAnsi="Helvetica" w:cs="Times New Roman"/>
                <w:b/>
                <w:bCs/>
                <w:sz w:val="22"/>
                <w:szCs w:val="22"/>
                <w:lang w:eastAsia="en-US" w:bidi="en-US"/>
              </w:rPr>
            </w:pPr>
          </w:p>
          <w:p w:rsidR="00AD4FA1" w:rsidRPr="00AD4FA1" w:rsidRDefault="00AD4FA1" w:rsidP="00AD4FA1">
            <w:pPr>
              <w:rPr>
                <w:rFonts w:ascii="Helvetica" w:eastAsia="SimHei" w:hAnsi="Helvetica" w:cs="Times New Roman"/>
                <w:b/>
                <w:bCs/>
                <w:sz w:val="22"/>
                <w:szCs w:val="22"/>
                <w:lang w:eastAsia="en-US" w:bidi="en-US"/>
              </w:rPr>
            </w:pPr>
            <w:r>
              <w:rPr>
                <w:rFonts w:ascii="Helvetica" w:eastAsia="SimHei" w:hAnsi="Helvetica" w:cs="Times New Roman"/>
                <w:bCs/>
                <w:sz w:val="22"/>
                <w:szCs w:val="22"/>
                <w:lang w:eastAsia="en-US" w:bidi="en-US"/>
              </w:rPr>
              <w:t>Index No</w:t>
            </w:r>
            <w:r w:rsidRPr="00AD4FA1">
              <w:rPr>
                <w:rFonts w:ascii="Helvetica" w:eastAsia="SimHei" w:hAnsi="Helvetica" w:cs="Times New Roman"/>
                <w:bCs/>
                <w:sz w:val="22"/>
                <w:szCs w:val="22"/>
                <w:lang w:eastAsia="en-US" w:bidi="en-US"/>
              </w:rPr>
              <w:t xml:space="preserve">. Of Locker Assigned: </w:t>
            </w:r>
          </w:p>
          <w:p w:rsidR="00AD4FA1" w:rsidRPr="00AD4FA1" w:rsidRDefault="00AD4FA1" w:rsidP="00AD4FA1">
            <w:pPr>
              <w:rPr>
                <w:rFonts w:ascii="Helvetica" w:eastAsia="SimHei" w:hAnsi="Helvetica" w:cs="Times New Roman"/>
                <w:b/>
                <w:bCs/>
                <w:sz w:val="22"/>
                <w:szCs w:val="22"/>
                <w:lang w:eastAsia="en-US" w:bidi="en-US"/>
              </w:rPr>
            </w:pPr>
          </w:p>
          <w:p w:rsidR="00AD4FA1" w:rsidRPr="00AD4FA1" w:rsidRDefault="00AD4FA1" w:rsidP="00AD4FA1">
            <w:pPr>
              <w:rPr>
                <w:rFonts w:ascii="Helvetica" w:eastAsia="SimHei" w:hAnsi="Helvetica" w:cs="Times New Roman"/>
                <w:b/>
                <w:bCs/>
                <w:sz w:val="22"/>
                <w:szCs w:val="22"/>
                <w:u w:val="single"/>
                <w:lang w:eastAsia="en-US" w:bidi="en-US"/>
              </w:rPr>
            </w:pPr>
            <w:r w:rsidRPr="00AD4FA1">
              <w:rPr>
                <w:rFonts w:ascii="Helvetica" w:eastAsia="SimHei" w:hAnsi="Helvetica" w:cs="Times New Roman"/>
                <w:bCs/>
                <w:sz w:val="22"/>
                <w:szCs w:val="22"/>
                <w:lang w:eastAsia="en-US" w:bidi="en-US"/>
              </w:rPr>
              <w:t xml:space="preserve">Date of Approval:  </w:t>
            </w:r>
          </w:p>
          <w:p w:rsidR="00AD4FA1" w:rsidRPr="00AD4FA1" w:rsidRDefault="00AD4FA1" w:rsidP="00AD4FA1">
            <w:pPr>
              <w:rPr>
                <w:rFonts w:ascii="Helvetica" w:eastAsia="SimHei" w:hAnsi="Helvetica" w:cs="Times New Roman"/>
                <w:b/>
                <w:bCs/>
                <w:sz w:val="22"/>
                <w:szCs w:val="22"/>
                <w:u w:val="single"/>
                <w:lang w:eastAsia="en-US" w:bidi="en-US"/>
              </w:rPr>
            </w:pPr>
          </w:p>
          <w:p w:rsidR="00AD4FA1" w:rsidRPr="00AD4FA1" w:rsidRDefault="00AD4FA1" w:rsidP="00AD4FA1">
            <w:pPr>
              <w:rPr>
                <w:rFonts w:ascii="Helvetica" w:eastAsia="SimHei" w:hAnsi="Helvetica" w:cs="Times New Roman"/>
                <w:b/>
                <w:bCs/>
                <w:sz w:val="22"/>
                <w:szCs w:val="22"/>
                <w:lang w:eastAsia="en-US" w:bidi="en-US"/>
              </w:rPr>
            </w:pPr>
            <w:r w:rsidRPr="00AD4FA1">
              <w:rPr>
                <w:rFonts w:ascii="Helvetica" w:eastAsia="SimHei" w:hAnsi="Helvetica" w:cs="Times New Roman"/>
                <w:bCs/>
                <w:sz w:val="22"/>
                <w:szCs w:val="22"/>
                <w:lang w:eastAsia="en-US" w:bidi="en-US"/>
              </w:rPr>
              <w:t xml:space="preserve">Name of Approving Authority:  </w:t>
            </w:r>
          </w:p>
          <w:p w:rsidR="00AD4FA1" w:rsidRPr="00AD4FA1" w:rsidRDefault="00AD4FA1" w:rsidP="00AD4FA1">
            <w:pPr>
              <w:rPr>
                <w:rFonts w:ascii="Helvetica" w:eastAsia="SimHei" w:hAnsi="Helvetica" w:cs="Times New Roman"/>
                <w:b/>
                <w:bCs/>
                <w:sz w:val="22"/>
                <w:szCs w:val="22"/>
                <w:lang w:eastAsia="en-US" w:bidi="en-US"/>
              </w:rPr>
            </w:pPr>
          </w:p>
          <w:p w:rsidR="00AD4FA1" w:rsidRPr="00AD4FA1" w:rsidRDefault="00AD4FA1" w:rsidP="00AD4FA1">
            <w:pPr>
              <w:rPr>
                <w:rFonts w:ascii="Helvetica" w:eastAsia="SimHei" w:hAnsi="Helvetica" w:cs="Times New Roman"/>
                <w:b/>
                <w:bCs/>
                <w:sz w:val="22"/>
                <w:szCs w:val="22"/>
                <w:lang w:eastAsia="en-US" w:bidi="en-US"/>
              </w:rPr>
            </w:pPr>
            <w:r w:rsidRPr="00AD4FA1">
              <w:rPr>
                <w:rFonts w:ascii="Helvetica" w:eastAsia="SimHei" w:hAnsi="Helvetica" w:cs="Times New Roman"/>
                <w:bCs/>
                <w:sz w:val="22"/>
                <w:szCs w:val="22"/>
                <w:lang w:eastAsia="en-US" w:bidi="en-US"/>
              </w:rPr>
              <w:t xml:space="preserve">Signature of Approving Authority:  </w:t>
            </w:r>
          </w:p>
        </w:tc>
      </w:tr>
    </w:tbl>
    <w:p w:rsidR="00AD4FA1" w:rsidRPr="00AD4FA1" w:rsidRDefault="00AD4FA1" w:rsidP="00AD4FA1">
      <w:pPr>
        <w:spacing w:after="200" w:line="276" w:lineRule="auto"/>
        <w:jc w:val="both"/>
        <w:rPr>
          <w:rFonts w:ascii="Helvetica" w:eastAsia="SimHei" w:hAnsi="Helvetica" w:cs="Times New Roman"/>
          <w:sz w:val="22"/>
          <w:szCs w:val="20"/>
          <w:lang w:eastAsia="en-US" w:bidi="en-US"/>
        </w:rPr>
      </w:pPr>
    </w:p>
    <w:p w:rsidR="00AD4FA1" w:rsidRPr="00AD4FA1" w:rsidRDefault="00AD4FA1" w:rsidP="00AD4FA1">
      <w:pPr>
        <w:spacing w:after="200" w:line="276" w:lineRule="auto"/>
        <w:jc w:val="both"/>
        <w:rPr>
          <w:rFonts w:ascii="Helvetica" w:eastAsia="SimHei" w:hAnsi="Helvetica" w:cs="Times New Roman"/>
          <w:sz w:val="20"/>
          <w:lang w:eastAsia="en-US" w:bidi="en-US"/>
        </w:rPr>
      </w:pPr>
    </w:p>
    <w:p w:rsidR="009376AA" w:rsidRPr="00AD4FA1" w:rsidRDefault="009376AA">
      <w:pPr>
        <w:rPr>
          <w:rFonts w:ascii="Helvetica" w:hAnsi="Helvetica"/>
        </w:rPr>
      </w:pPr>
    </w:p>
    <w:sectPr w:rsidR="009376AA" w:rsidRPr="00AD4FA1" w:rsidSect="00086797">
      <w:headerReference w:type="even" r:id="rId9"/>
      <w:headerReference w:type="default" r:id="rId10"/>
      <w:footerReference w:type="default" r:id="rId11"/>
      <w:head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B95" w:rsidRDefault="00844B95" w:rsidP="007B706D">
      <w:r>
        <w:separator/>
      </w:r>
    </w:p>
  </w:endnote>
  <w:endnote w:type="continuationSeparator" w:id="0">
    <w:p w:rsidR="00844B95" w:rsidRDefault="00844B95" w:rsidP="007B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06D" w:rsidRDefault="007B706D">
    <w:pPr>
      <w:pStyle w:val="Footer"/>
    </w:pPr>
    <w:r w:rsidRPr="007B706D">
      <w:rPr>
        <w:noProof/>
      </w:rPr>
      <mc:AlternateContent>
        <mc:Choice Requires="wps">
          <w:drawing>
            <wp:anchor distT="0" distB="0" distL="114300" distR="114300" simplePos="0" relativeHeight="251681792" behindDoc="0" locked="0" layoutInCell="1" allowOverlap="1" wp14:anchorId="1B56F046" wp14:editId="714C7D13">
              <wp:simplePos x="0" y="0"/>
              <wp:positionH relativeFrom="column">
                <wp:posOffset>2154472</wp:posOffset>
              </wp:positionH>
              <wp:positionV relativeFrom="paragraph">
                <wp:posOffset>-181886</wp:posOffset>
              </wp:positionV>
              <wp:extent cx="1542285" cy="22669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285" cy="226695"/>
                      </a:xfrm>
                      <a:prstGeom prst="rect">
                        <a:avLst/>
                      </a:prstGeom>
                      <a:noFill/>
                      <a:ln w="9525">
                        <a:noFill/>
                        <a:miter lim="800000"/>
                        <a:headEnd/>
                        <a:tailEnd/>
                      </a:ln>
                    </wps:spPr>
                    <wps:txbx>
                      <w:txbxContent>
                        <w:p w:rsidR="007B706D" w:rsidRPr="00AD4FA1" w:rsidRDefault="007B706D" w:rsidP="007B706D">
                          <w:pPr>
                            <w:rPr>
                              <w:rFonts w:ascii="Calibri" w:hAnsi="Calibri"/>
                              <w:b/>
                              <w:color w:val="40315A"/>
                              <w:sz w:val="22"/>
                            </w:rPr>
                          </w:pPr>
                          <w:r w:rsidRPr="00AD4FA1">
                            <w:rPr>
                              <w:rFonts w:ascii="Calibri" w:hAnsi="Calibri"/>
                              <w:b/>
                              <w:color w:val="40315A"/>
                              <w:sz w:val="22"/>
                            </w:rPr>
                            <w:t>Voice | Service | Vibrancy</w:t>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6F046" id="_x0000_t202" coordsize="21600,21600" o:spt="202" path="m,l,21600r21600,l21600,xe">
              <v:stroke joinstyle="miter"/>
              <v:path gradientshapeok="t" o:connecttype="rect"/>
            </v:shapetype>
            <v:shape id="Text Box 2" o:spid="_x0000_s1030" type="#_x0000_t202" style="position:absolute;margin-left:169.65pt;margin-top:-14.3pt;width:121.45pt;height: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" filled="f" stroked="f">
              <v:textbox inset="0,0,0">
                <w:txbxContent>
                  <w:p w:rsidR="007B706D" w:rsidRPr="00AD4FA1" w:rsidRDefault="007B706D" w:rsidP="007B706D">
                    <w:pPr>
                      <w:rPr>
                        <w:rFonts w:ascii="Calibri" w:hAnsi="Calibri"/>
                        <w:b/>
                        <w:color w:val="40315A"/>
                        <w:sz w:val="22"/>
                      </w:rPr>
                    </w:pPr>
                    <w:r w:rsidRPr="00AD4FA1">
                      <w:rPr>
                        <w:rFonts w:ascii="Calibri" w:hAnsi="Calibri"/>
                        <w:b/>
                        <w:color w:val="40315A"/>
                        <w:sz w:val="22"/>
                      </w:rPr>
                      <w:t>Voice | Service | Vibrancy</w:t>
                    </w:r>
                  </w:p>
                </w:txbxContent>
              </v:textbox>
            </v:shape>
          </w:pict>
        </mc:Fallback>
      </mc:AlternateContent>
    </w:r>
    <w:r w:rsidRPr="007B706D">
      <w:rPr>
        <w:noProof/>
      </w:rPr>
      <mc:AlternateContent>
        <mc:Choice Requires="wps">
          <w:drawing>
            <wp:anchor distT="0" distB="0" distL="114300" distR="114300" simplePos="0" relativeHeight="251679744" behindDoc="0" locked="0" layoutInCell="1" allowOverlap="1" wp14:anchorId="27498931" wp14:editId="4B20E22F">
              <wp:simplePos x="0" y="0"/>
              <wp:positionH relativeFrom="column">
                <wp:posOffset>-484505</wp:posOffset>
              </wp:positionH>
              <wp:positionV relativeFrom="paragraph">
                <wp:posOffset>42959</wp:posOffset>
              </wp:positionV>
              <wp:extent cx="6614795" cy="601345"/>
              <wp:effectExtent l="0" t="0" r="190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601345"/>
                      </a:xfrm>
                      <a:prstGeom prst="rect">
                        <a:avLst/>
                      </a:prstGeom>
                      <a:noFill/>
                      <a:ln w="9525">
                        <a:noFill/>
                        <a:miter lim="800000"/>
                        <a:headEnd/>
                        <a:tailEnd/>
                      </a:ln>
                    </wps:spPr>
                    <wps:txbx>
                      <w:txbxContent>
                        <w:p w:rsidR="007B706D" w:rsidRPr="00AD4FA1" w:rsidRDefault="007B706D" w:rsidP="007B706D">
                          <w:pPr>
                            <w:spacing w:line="282" w:lineRule="auto"/>
                            <w:jc w:val="center"/>
                            <w:rPr>
                              <w:rFonts w:ascii="Helvetica" w:hAnsi="Helvetica" w:cs="Arial"/>
                              <w:b/>
                              <w:i/>
                              <w:sz w:val="16"/>
                              <w:szCs w:val="18"/>
                            </w:rPr>
                          </w:pPr>
                          <w:r w:rsidRPr="00AD4FA1">
                            <w:rPr>
                              <w:rFonts w:ascii="Helvetica" w:hAnsi="Helvetica" w:cs="Arial"/>
                              <w:b/>
                              <w:i/>
                              <w:sz w:val="16"/>
                              <w:szCs w:val="18"/>
                            </w:rPr>
                            <w:t>2</w:t>
                          </w:r>
                          <w:r w:rsidR="005857E3">
                            <w:rPr>
                              <w:rFonts w:ascii="Helvetica" w:hAnsi="Helvetica" w:cs="Arial"/>
                              <w:b/>
                              <w:i/>
                              <w:sz w:val="16"/>
                              <w:szCs w:val="18"/>
                            </w:rPr>
                            <w:t>9</w:t>
                          </w:r>
                          <w:r w:rsidRPr="00AD4FA1">
                            <w:rPr>
                              <w:rFonts w:ascii="Helvetica" w:hAnsi="Helvetica" w:cs="Arial"/>
                              <w:b/>
                              <w:i/>
                              <w:sz w:val="16"/>
                              <w:szCs w:val="18"/>
                              <w:vertAlign w:val="superscript"/>
                            </w:rPr>
                            <w:t>th</w:t>
                          </w:r>
                          <w:r w:rsidRPr="00AD4FA1">
                            <w:rPr>
                              <w:rFonts w:ascii="Helvetica" w:hAnsi="Helvetica" w:cs="Arial"/>
                              <w:b/>
                              <w:i/>
                              <w:sz w:val="16"/>
                              <w:szCs w:val="18"/>
                            </w:rPr>
                            <w:t xml:space="preserve"> Nanyang Technological University Students’ Union Executive Committee</w:t>
                          </w:r>
                        </w:p>
                        <w:p w:rsidR="007B706D" w:rsidRPr="00AD4FA1" w:rsidRDefault="007B706D" w:rsidP="007B706D">
                          <w:pPr>
                            <w:spacing w:line="282" w:lineRule="auto"/>
                            <w:jc w:val="center"/>
                            <w:rPr>
                              <w:rFonts w:ascii="Helvetica" w:hAnsi="Helvetica" w:cs="Arial"/>
                              <w:i/>
                              <w:sz w:val="16"/>
                              <w:szCs w:val="18"/>
                            </w:rPr>
                          </w:pPr>
                          <w:r w:rsidRPr="00AD4FA1">
                            <w:rPr>
                              <w:rFonts w:ascii="Helvetica" w:hAnsi="Helvetica" w:cs="Arial"/>
                              <w:i/>
                              <w:sz w:val="16"/>
                              <w:szCs w:val="18"/>
                            </w:rPr>
                            <w:t>C/O One Stop @ SAC, 50 Nanyang Avenue, NS3-01-03, Academic Complex North, Singapore 639798</w:t>
                          </w:r>
                          <w:r w:rsidRPr="00AD4FA1">
                            <w:rPr>
                              <w:rFonts w:ascii="Helvetica" w:hAnsi="Helvetica" w:cs="Arial"/>
                              <w:i/>
                              <w:sz w:val="16"/>
                              <w:szCs w:val="18"/>
                            </w:rPr>
                            <w:cr/>
                            <w:t>www.ntusu.org</w:t>
                          </w:r>
                        </w:p>
                      </w:txbxContent>
                    </wps:txbx>
                    <wps:bodyPr rot="0" vert="horz" wrap="square" lIns="0" tIns="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98931" id="_x0000_t202" coordsize="21600,21600" o:spt="202" path="m,l,21600r21600,l21600,xe">
              <v:stroke joinstyle="miter"/>
              <v:path gradientshapeok="t" o:connecttype="rect"/>
            </v:shapetype>
            <v:shape id="_x0000_s1031" type="#_x0000_t202" style="position:absolute;margin-left:-38.15pt;margin-top:3.4pt;width:520.85pt;height:47.3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" filled="f" stroked="f">
              <v:textbox style="mso-fit-shape-to-text:t" inset="0,0,0">
                <w:txbxContent>
                  <w:p w:rsidR="007B706D" w:rsidRPr="00AD4FA1" w:rsidRDefault="007B706D" w:rsidP="007B706D">
                    <w:pPr>
                      <w:spacing w:line="282" w:lineRule="auto"/>
                      <w:jc w:val="center"/>
                      <w:rPr>
                        <w:rFonts w:ascii="Helvetica" w:hAnsi="Helvetica" w:cs="Arial"/>
                        <w:b/>
                        <w:i/>
                        <w:sz w:val="16"/>
                        <w:szCs w:val="18"/>
                      </w:rPr>
                    </w:pPr>
                    <w:r w:rsidRPr="00AD4FA1">
                      <w:rPr>
                        <w:rFonts w:ascii="Helvetica" w:hAnsi="Helvetica" w:cs="Arial"/>
                        <w:b/>
                        <w:i/>
                        <w:sz w:val="16"/>
                        <w:szCs w:val="18"/>
                      </w:rPr>
                      <w:t>2</w:t>
                    </w:r>
                    <w:r w:rsidR="005857E3">
                      <w:rPr>
                        <w:rFonts w:ascii="Helvetica" w:hAnsi="Helvetica" w:cs="Arial"/>
                        <w:b/>
                        <w:i/>
                        <w:sz w:val="16"/>
                        <w:szCs w:val="18"/>
                      </w:rPr>
                      <w:t>9</w:t>
                    </w:r>
                    <w:r w:rsidRPr="00AD4FA1">
                      <w:rPr>
                        <w:rFonts w:ascii="Helvetica" w:hAnsi="Helvetica" w:cs="Arial"/>
                        <w:b/>
                        <w:i/>
                        <w:sz w:val="16"/>
                        <w:szCs w:val="18"/>
                        <w:vertAlign w:val="superscript"/>
                      </w:rPr>
                      <w:t>th</w:t>
                    </w:r>
                    <w:r w:rsidRPr="00AD4FA1">
                      <w:rPr>
                        <w:rFonts w:ascii="Helvetica" w:hAnsi="Helvetica" w:cs="Arial"/>
                        <w:b/>
                        <w:i/>
                        <w:sz w:val="16"/>
                        <w:szCs w:val="18"/>
                      </w:rPr>
                      <w:t xml:space="preserve"> Nanyang Technological University Students’ Union Executive Committee</w:t>
                    </w:r>
                  </w:p>
                  <w:p w:rsidR="007B706D" w:rsidRPr="00AD4FA1" w:rsidRDefault="007B706D" w:rsidP="007B706D">
                    <w:pPr>
                      <w:spacing w:line="282" w:lineRule="auto"/>
                      <w:jc w:val="center"/>
                      <w:rPr>
                        <w:rFonts w:ascii="Helvetica" w:hAnsi="Helvetica" w:cs="Arial"/>
                        <w:i/>
                        <w:sz w:val="16"/>
                        <w:szCs w:val="18"/>
                      </w:rPr>
                    </w:pPr>
                    <w:r w:rsidRPr="00AD4FA1">
                      <w:rPr>
                        <w:rFonts w:ascii="Helvetica" w:hAnsi="Helvetica" w:cs="Arial"/>
                        <w:i/>
                        <w:sz w:val="16"/>
                        <w:szCs w:val="18"/>
                      </w:rPr>
                      <w:t>C/O One Stop @ SAC, 50 Nanyang Avenue, NS3-01-03, Academic Complex North, Singapore 639798</w:t>
                    </w:r>
                    <w:r w:rsidRPr="00AD4FA1">
                      <w:rPr>
                        <w:rFonts w:ascii="Helvetica" w:hAnsi="Helvetica" w:cs="Arial"/>
                        <w:i/>
                        <w:sz w:val="16"/>
                        <w:szCs w:val="18"/>
                      </w:rPr>
                      <w:cr/>
                      <w:t>www.ntusu.org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B95" w:rsidRDefault="00844B95" w:rsidP="007B706D">
      <w:r>
        <w:separator/>
      </w:r>
    </w:p>
  </w:footnote>
  <w:footnote w:type="continuationSeparator" w:id="0">
    <w:p w:rsidR="00844B95" w:rsidRDefault="00844B95" w:rsidP="007B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06D" w:rsidRDefault="00844B95">
    <w:pPr>
      <w:pStyle w:val="Header"/>
    </w:pPr>
    <w:r>
      <w:rPr>
        <w:noProof/>
      </w:rPr>
      <w:pict w14:anchorId="1D5F2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761249" o:spid="_x0000_s2051" type="#_x0000_t75" alt="/Volumes/LENOVO T/Student Union/Logos/NTUSU Grey-03.png" style="position:absolute;margin-left:0;margin-top:0;width:450.7pt;height:257.7pt;z-index:-251642880;mso-wrap-edited:f;mso-width-percent:0;mso-height-percent:0;mso-position-horizontal:center;mso-position-horizontal-relative:margin;mso-position-vertical:center;mso-position-vertical-relative:margin;mso-width-percent:0;mso-height-percent:0" o:allowincell="f">
          <v:imagedata r:id="rId1" o:title="NTUSU Grey-0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06D" w:rsidRDefault="00844B95">
    <w:pPr>
      <w:pStyle w:val="Header"/>
    </w:pPr>
    <w:r>
      <w:rPr>
        <w:noProof/>
      </w:rPr>
      <w:pict w14:anchorId="6EF85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761250" o:spid="_x0000_s2050" type="#_x0000_t75" alt="/Volumes/LENOVO T/Student Union/Logos/NTUSU Grey-03.png" style="position:absolute;margin-left:0;margin-top:0;width:450.7pt;height:257.7pt;z-index:-251639808;mso-wrap-edited:f;mso-width-percent:0;mso-height-percent:0;mso-position-horizontal:center;mso-position-horizontal-relative:margin;mso-position-vertical:center;mso-position-vertical-relative:margin;mso-width-percent:0;mso-height-percent:0" o:allowincell="f">
          <v:imagedata r:id="rId1" o:title="NTUSU Grey-03" gain="19661f" blacklevel="22938f"/>
          <w10:wrap anchorx="margin" anchory="margin"/>
        </v:shape>
      </w:pict>
    </w:r>
    <w:r w:rsidR="007B706D">
      <w:rPr>
        <w:noProof/>
      </w:rPr>
      <w:drawing>
        <wp:anchor distT="0" distB="0" distL="114300" distR="114300" simplePos="0" relativeHeight="251667456" behindDoc="1" locked="0" layoutInCell="1" allowOverlap="1" wp14:anchorId="76E5AD14">
          <wp:simplePos x="0" y="0"/>
          <wp:positionH relativeFrom="column">
            <wp:posOffset>-383489</wp:posOffset>
          </wp:positionH>
          <wp:positionV relativeFrom="paragraph">
            <wp:posOffset>-54130</wp:posOffset>
          </wp:positionV>
          <wp:extent cx="1025611" cy="430235"/>
          <wp:effectExtent l="0" t="0" r="3175" b="1905"/>
          <wp:wrapTight wrapText="bothSides">
            <wp:wrapPolygon edited="0">
              <wp:start x="0" y="0"/>
              <wp:lineTo x="0" y="21058"/>
              <wp:lineTo x="21399" y="21058"/>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USU logo.jpg"/>
                  <pic:cNvPicPr/>
                </pic:nvPicPr>
                <pic:blipFill>
                  <a:blip r:embed="rId2">
                    <a:extLst>
                      <a:ext uri="{28A0092B-C50C-407E-A947-70E740481C1C}">
                        <a14:useLocalDpi xmlns:a14="http://schemas.microsoft.com/office/drawing/2010/main" val="0"/>
                      </a:ext>
                    </a:extLst>
                  </a:blip>
                  <a:stretch>
                    <a:fillRect/>
                  </a:stretch>
                </pic:blipFill>
                <pic:spPr>
                  <a:xfrm>
                    <a:off x="0" y="0"/>
                    <a:ext cx="1025611" cy="4302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06D" w:rsidRDefault="00844B95">
    <w:pPr>
      <w:pStyle w:val="Header"/>
    </w:pPr>
    <w:r>
      <w:rPr>
        <w:noProof/>
      </w:rPr>
      <w:pict w14:anchorId="43B4E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761248" o:spid="_x0000_s2049" type="#_x0000_t75" alt="/Volumes/LENOVO T/Student Union/Logos/NTUSU Grey-03.png" style="position:absolute;margin-left:0;margin-top:0;width:450.7pt;height:257.7pt;z-index:-251645952;mso-wrap-edited:f;mso-width-percent:0;mso-height-percent:0;mso-position-horizontal:center;mso-position-horizontal-relative:margin;mso-position-vertical:center;mso-position-vertical-relative:margin;mso-width-percent:0;mso-height-percent:0" o:allowincell="f">
          <v:imagedata r:id="rId1" o:title="NTUSU Grey-0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18E9"/>
    <w:multiLevelType w:val="hybridMultilevel"/>
    <w:tmpl w:val="9862719C"/>
    <w:lvl w:ilvl="0" w:tplc="A222A01A">
      <w:start w:val="1"/>
      <w:numFmt w:val="decimal"/>
      <w:lvlText w:val="%1)"/>
      <w:lvlJc w:val="left"/>
      <w:pPr>
        <w:ind w:left="36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7FE7527"/>
    <w:multiLevelType w:val="hybridMultilevel"/>
    <w:tmpl w:val="73782CB0"/>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305A1914"/>
    <w:multiLevelType w:val="hybridMultilevel"/>
    <w:tmpl w:val="9D264602"/>
    <w:lvl w:ilvl="0" w:tplc="6CDA3F50">
      <w:start w:val="1"/>
      <w:numFmt w:val="decimal"/>
      <w:lvlText w:val="%1."/>
      <w:lvlJc w:val="left"/>
      <w:pPr>
        <w:ind w:left="360" w:hanging="360"/>
      </w:pPr>
      <w:rPr>
        <w:rFonts w:hint="default"/>
        <w:b/>
      </w:rPr>
    </w:lvl>
    <w:lvl w:ilvl="1" w:tplc="2ECE0A5A">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3AD25039"/>
    <w:multiLevelType w:val="hybridMultilevel"/>
    <w:tmpl w:val="B57CC38E"/>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CF96BD6"/>
    <w:multiLevelType w:val="hybridMultilevel"/>
    <w:tmpl w:val="63006556"/>
    <w:lvl w:ilvl="0" w:tplc="48090001">
      <w:start w:val="1"/>
      <w:numFmt w:val="bullet"/>
      <w:lvlText w:val=""/>
      <w:lvlJc w:val="left"/>
      <w:pPr>
        <w:ind w:left="360" w:hanging="360"/>
      </w:pPr>
      <w:rPr>
        <w:rFonts w:ascii="Symbol" w:hAnsi="Symbol"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6D"/>
    <w:rsid w:val="00086797"/>
    <w:rsid w:val="00094ACB"/>
    <w:rsid w:val="00107BEE"/>
    <w:rsid w:val="0018707E"/>
    <w:rsid w:val="00272D2A"/>
    <w:rsid w:val="00317BA2"/>
    <w:rsid w:val="00322934"/>
    <w:rsid w:val="005857E3"/>
    <w:rsid w:val="0059438B"/>
    <w:rsid w:val="0067503D"/>
    <w:rsid w:val="006C78F6"/>
    <w:rsid w:val="00722375"/>
    <w:rsid w:val="00785EA7"/>
    <w:rsid w:val="007B706D"/>
    <w:rsid w:val="00831754"/>
    <w:rsid w:val="00844B95"/>
    <w:rsid w:val="008B4FC5"/>
    <w:rsid w:val="009376AA"/>
    <w:rsid w:val="00954D02"/>
    <w:rsid w:val="00A253CF"/>
    <w:rsid w:val="00AD4FA1"/>
    <w:rsid w:val="00B56924"/>
    <w:rsid w:val="00BF0017"/>
    <w:rsid w:val="00BF6498"/>
    <w:rsid w:val="00D05BAD"/>
    <w:rsid w:val="00D31CD8"/>
    <w:rsid w:val="00EE0123"/>
    <w:rsid w:val="00EE563E"/>
    <w:rsid w:val="00F90953"/>
    <w:rsid w:val="00FA054B"/>
    <w:rsid w:val="00FE68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0730AD"/>
  <w15:chartTrackingRefBased/>
  <w15:docId w15:val="{A19053E6-D5CB-4C78-B3AB-E1404E50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6D"/>
    <w:pPr>
      <w:tabs>
        <w:tab w:val="center" w:pos="4513"/>
        <w:tab w:val="right" w:pos="9026"/>
      </w:tabs>
    </w:pPr>
  </w:style>
  <w:style w:type="character" w:customStyle="1" w:styleId="HeaderChar">
    <w:name w:val="Header Char"/>
    <w:basedOn w:val="DefaultParagraphFont"/>
    <w:link w:val="Header"/>
    <w:uiPriority w:val="99"/>
    <w:rsid w:val="007B706D"/>
  </w:style>
  <w:style w:type="paragraph" w:styleId="Footer">
    <w:name w:val="footer"/>
    <w:basedOn w:val="Normal"/>
    <w:link w:val="FooterChar"/>
    <w:uiPriority w:val="99"/>
    <w:unhideWhenUsed/>
    <w:rsid w:val="007B706D"/>
    <w:pPr>
      <w:tabs>
        <w:tab w:val="center" w:pos="4513"/>
        <w:tab w:val="right" w:pos="9026"/>
      </w:tabs>
    </w:pPr>
  </w:style>
  <w:style w:type="character" w:customStyle="1" w:styleId="FooterChar">
    <w:name w:val="Footer Char"/>
    <w:basedOn w:val="DefaultParagraphFont"/>
    <w:link w:val="Footer"/>
    <w:uiPriority w:val="99"/>
    <w:rsid w:val="007B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ope@e.ntu.edu.s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ope@e.ntu.edu.s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9032</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 YING XUAN</dc:creator>
  <cp:keywords/>
  <dc:description/>
  <cp:lastModifiedBy>corliss ong</cp:lastModifiedBy>
  <cp:revision>7</cp:revision>
  <dcterms:created xsi:type="dcterms:W3CDTF">2018-09-19T05:53:00Z</dcterms:created>
  <dcterms:modified xsi:type="dcterms:W3CDTF">2019-08-20T02:13:00Z</dcterms:modified>
</cp:coreProperties>
</file>